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48B" w:rsidRPr="00F41080" w:rsidRDefault="001E048B" w:rsidP="00F41080">
      <w:pPr>
        <w:ind w:firstLine="680"/>
        <w:rPr>
          <w:rFonts w:ascii="Arial" w:hAnsi="Arial" w:cs="Arial"/>
          <w:b/>
          <w:sz w:val="32"/>
          <w:szCs w:val="32"/>
        </w:rPr>
      </w:pPr>
      <w:r w:rsidRPr="00F41080">
        <w:rPr>
          <w:rFonts w:ascii="Arial" w:hAnsi="Arial" w:cs="Arial"/>
          <w:b/>
          <w:sz w:val="32"/>
          <w:szCs w:val="32"/>
        </w:rPr>
        <w:t>СОБРАНИЕ ДЕПУТАТОВ</w:t>
      </w:r>
    </w:p>
    <w:p w:rsidR="001E048B" w:rsidRPr="00F41080" w:rsidRDefault="00210877" w:rsidP="00F41080">
      <w:pPr>
        <w:ind w:firstLine="6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КРИВЦОВСК</w:t>
      </w:r>
      <w:r w:rsidR="001E048B" w:rsidRPr="00F41080">
        <w:rPr>
          <w:rFonts w:ascii="Arial" w:hAnsi="Arial" w:cs="Arial"/>
          <w:b/>
          <w:sz w:val="32"/>
          <w:szCs w:val="32"/>
        </w:rPr>
        <w:t>ОГО СЕЛЬСОВЕТА</w:t>
      </w:r>
    </w:p>
    <w:p w:rsidR="00F41080" w:rsidRDefault="001E048B" w:rsidP="00F41080">
      <w:pPr>
        <w:ind w:firstLine="680"/>
        <w:rPr>
          <w:rFonts w:ascii="Arial" w:hAnsi="Arial" w:cs="Arial"/>
          <w:b/>
          <w:sz w:val="32"/>
          <w:szCs w:val="32"/>
        </w:rPr>
      </w:pPr>
      <w:r w:rsidRPr="00F41080">
        <w:rPr>
          <w:rFonts w:ascii="Arial" w:hAnsi="Arial" w:cs="Arial"/>
          <w:b/>
          <w:sz w:val="32"/>
          <w:szCs w:val="32"/>
        </w:rPr>
        <w:t xml:space="preserve">ЩИГРОВСКОГО РАЙОНА </w:t>
      </w:r>
    </w:p>
    <w:p w:rsidR="001E048B" w:rsidRPr="00F41080" w:rsidRDefault="001E048B" w:rsidP="00F41080">
      <w:pPr>
        <w:ind w:firstLine="680"/>
        <w:rPr>
          <w:rFonts w:ascii="Arial" w:hAnsi="Arial" w:cs="Arial"/>
          <w:b/>
          <w:sz w:val="32"/>
          <w:szCs w:val="32"/>
        </w:rPr>
      </w:pPr>
      <w:r w:rsidRPr="00F41080">
        <w:rPr>
          <w:rFonts w:ascii="Arial" w:hAnsi="Arial" w:cs="Arial"/>
          <w:b/>
          <w:sz w:val="32"/>
          <w:szCs w:val="32"/>
        </w:rPr>
        <w:t>КУРСКОЙ ОБЛАСТИ</w:t>
      </w:r>
    </w:p>
    <w:p w:rsidR="001E048B" w:rsidRPr="00F41080" w:rsidRDefault="001E048B" w:rsidP="00F41080">
      <w:pPr>
        <w:ind w:firstLine="680"/>
        <w:rPr>
          <w:rFonts w:ascii="Arial" w:hAnsi="Arial" w:cs="Arial"/>
          <w:b/>
          <w:sz w:val="32"/>
          <w:szCs w:val="32"/>
        </w:rPr>
      </w:pPr>
    </w:p>
    <w:p w:rsidR="001E048B" w:rsidRPr="00F41080" w:rsidRDefault="00F41080" w:rsidP="00F41080">
      <w:pPr>
        <w:ind w:firstLine="6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</w:t>
      </w:r>
      <w:r w:rsidR="001E048B" w:rsidRPr="00F41080">
        <w:rPr>
          <w:rFonts w:ascii="Arial" w:hAnsi="Arial" w:cs="Arial"/>
          <w:b/>
          <w:sz w:val="32"/>
          <w:szCs w:val="32"/>
        </w:rPr>
        <w:t>Е</w:t>
      </w:r>
    </w:p>
    <w:p w:rsidR="001E048B" w:rsidRPr="00F41080" w:rsidRDefault="001E048B" w:rsidP="00F41080">
      <w:pPr>
        <w:ind w:firstLine="680"/>
        <w:rPr>
          <w:rFonts w:ascii="Arial" w:hAnsi="Arial" w:cs="Arial"/>
          <w:b/>
          <w:sz w:val="32"/>
          <w:szCs w:val="32"/>
        </w:rPr>
      </w:pPr>
    </w:p>
    <w:p w:rsidR="001E048B" w:rsidRPr="00F41080" w:rsidRDefault="00DF62B2" w:rsidP="00F41080">
      <w:pPr>
        <w:ind w:firstLine="6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проект</w:t>
      </w:r>
    </w:p>
    <w:p w:rsidR="001E048B" w:rsidRPr="00F41080" w:rsidRDefault="001E048B" w:rsidP="00F41080">
      <w:pPr>
        <w:ind w:firstLine="680"/>
        <w:rPr>
          <w:rFonts w:ascii="Arial" w:hAnsi="Arial" w:cs="Arial"/>
          <w:b/>
          <w:color w:val="000000"/>
          <w:sz w:val="32"/>
          <w:szCs w:val="32"/>
        </w:rPr>
      </w:pPr>
    </w:p>
    <w:p w:rsidR="00983931" w:rsidRPr="00210877" w:rsidRDefault="009F795E" w:rsidP="00F41080">
      <w:pPr>
        <w:ind w:firstLine="680"/>
        <w:rPr>
          <w:rFonts w:ascii="Arial" w:hAnsi="Arial" w:cs="Arial"/>
          <w:b/>
          <w:color w:val="000000"/>
          <w:sz w:val="28"/>
          <w:szCs w:val="28"/>
        </w:rPr>
      </w:pPr>
      <w:r w:rsidRPr="00210877">
        <w:rPr>
          <w:rFonts w:ascii="Arial" w:hAnsi="Arial" w:cs="Arial"/>
          <w:b/>
          <w:sz w:val="28"/>
          <w:szCs w:val="28"/>
        </w:rPr>
        <w:t xml:space="preserve">Об утверждении Положения о порядке предоставления  муниципальных гарантий </w:t>
      </w:r>
      <w:r w:rsidR="00BF02B8" w:rsidRPr="00210877">
        <w:rPr>
          <w:rFonts w:ascii="Arial" w:hAnsi="Arial" w:cs="Arial"/>
          <w:b/>
          <w:sz w:val="28"/>
          <w:szCs w:val="28"/>
        </w:rPr>
        <w:t xml:space="preserve"> </w:t>
      </w:r>
    </w:p>
    <w:p w:rsidR="00F41080" w:rsidRDefault="00F41080" w:rsidP="00F41080">
      <w:pPr>
        <w:pStyle w:val="1"/>
        <w:spacing w:before="0" w:after="0"/>
        <w:ind w:firstLine="680"/>
        <w:jc w:val="both"/>
        <w:rPr>
          <w:b w:val="0"/>
          <w:color w:val="auto"/>
        </w:rPr>
      </w:pPr>
    </w:p>
    <w:p w:rsidR="00983931" w:rsidRPr="00F41080" w:rsidRDefault="00DF62B2" w:rsidP="00F41080">
      <w:pPr>
        <w:pStyle w:val="1"/>
        <w:spacing w:before="0" w:after="0"/>
        <w:ind w:firstLine="680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 В соответствии со ст. 115, 117</w:t>
      </w:r>
      <w:r w:rsidR="00983931" w:rsidRPr="00F41080">
        <w:rPr>
          <w:b w:val="0"/>
          <w:color w:val="auto"/>
        </w:rPr>
        <w:t xml:space="preserve"> Бюджетного кодекса Российской Федерации, ст. 19 Федерального закона от 25.02.1999 № 39 - ФЗ «Об инвестиционной деятельности в Российской Федерации, </w:t>
      </w:r>
      <w:r w:rsidR="00983931" w:rsidRPr="00F41080">
        <w:rPr>
          <w:rFonts w:eastAsia="Times New Roman CYR"/>
          <w:b w:val="0"/>
          <w:color w:val="auto"/>
        </w:rPr>
        <w:t xml:space="preserve">Уставом муниципального образования </w:t>
      </w:r>
      <w:r w:rsidR="00983931" w:rsidRPr="00F41080">
        <w:rPr>
          <w:b w:val="0"/>
          <w:color w:val="auto"/>
        </w:rPr>
        <w:t>«</w:t>
      </w:r>
      <w:proofErr w:type="spellStart"/>
      <w:r w:rsidR="00210877">
        <w:rPr>
          <w:b w:val="0"/>
          <w:color w:val="auto"/>
        </w:rPr>
        <w:t>Кривцовск</w:t>
      </w:r>
      <w:r w:rsidR="00983931" w:rsidRPr="00F41080">
        <w:rPr>
          <w:b w:val="0"/>
          <w:color w:val="auto"/>
        </w:rPr>
        <w:t>ий</w:t>
      </w:r>
      <w:proofErr w:type="spellEnd"/>
      <w:r w:rsidR="00983931" w:rsidRPr="00F41080">
        <w:rPr>
          <w:b w:val="0"/>
          <w:color w:val="auto"/>
        </w:rPr>
        <w:t xml:space="preserve"> сельсовет»</w:t>
      </w:r>
      <w:r w:rsidR="00983931" w:rsidRPr="00F41080">
        <w:rPr>
          <w:rFonts w:eastAsia="Times New Roman CYR"/>
          <w:b w:val="0"/>
          <w:color w:val="auto"/>
        </w:rPr>
        <w:t xml:space="preserve"> </w:t>
      </w:r>
      <w:proofErr w:type="spellStart"/>
      <w:r w:rsidR="00983931" w:rsidRPr="00F41080">
        <w:rPr>
          <w:rFonts w:eastAsia="Times New Roman CYR"/>
          <w:b w:val="0"/>
          <w:color w:val="auto"/>
        </w:rPr>
        <w:t>Щигровского</w:t>
      </w:r>
      <w:proofErr w:type="spellEnd"/>
      <w:r w:rsidR="00983931" w:rsidRPr="00F41080">
        <w:rPr>
          <w:rFonts w:eastAsia="Times New Roman CYR"/>
          <w:b w:val="0"/>
          <w:color w:val="auto"/>
        </w:rPr>
        <w:t xml:space="preserve"> района Курской области, Собрание депута</w:t>
      </w:r>
      <w:r w:rsidR="00DB024E" w:rsidRPr="00F41080">
        <w:rPr>
          <w:rFonts w:eastAsia="Times New Roman CYR"/>
          <w:b w:val="0"/>
          <w:color w:val="auto"/>
        </w:rPr>
        <w:t xml:space="preserve">тов </w:t>
      </w:r>
      <w:proofErr w:type="spellStart"/>
      <w:r w:rsidR="00210877">
        <w:rPr>
          <w:rFonts w:eastAsia="Times New Roman CYR"/>
          <w:b w:val="0"/>
          <w:color w:val="auto"/>
        </w:rPr>
        <w:t>Кривцовск</w:t>
      </w:r>
      <w:r w:rsidR="00DB024E" w:rsidRPr="00F41080">
        <w:rPr>
          <w:rFonts w:eastAsia="Times New Roman CYR"/>
          <w:b w:val="0"/>
          <w:color w:val="auto"/>
        </w:rPr>
        <w:t>ого</w:t>
      </w:r>
      <w:proofErr w:type="spellEnd"/>
      <w:r w:rsidR="00983931" w:rsidRPr="00F41080">
        <w:rPr>
          <w:rFonts w:eastAsia="Times New Roman CYR"/>
          <w:b w:val="0"/>
          <w:color w:val="auto"/>
        </w:rPr>
        <w:t xml:space="preserve"> сельсовет</w:t>
      </w:r>
      <w:r w:rsidR="00DB024E" w:rsidRPr="00F41080">
        <w:rPr>
          <w:rFonts w:eastAsia="Times New Roman CYR"/>
          <w:b w:val="0"/>
          <w:color w:val="auto"/>
        </w:rPr>
        <w:t xml:space="preserve">а </w:t>
      </w:r>
      <w:proofErr w:type="spellStart"/>
      <w:r w:rsidR="00983931" w:rsidRPr="00F41080">
        <w:rPr>
          <w:rFonts w:eastAsia="Times New Roman CYR"/>
          <w:b w:val="0"/>
          <w:color w:val="auto"/>
        </w:rPr>
        <w:t>Щигровского</w:t>
      </w:r>
      <w:proofErr w:type="spellEnd"/>
      <w:r w:rsidR="00983931" w:rsidRPr="00F41080">
        <w:rPr>
          <w:rFonts w:eastAsia="Times New Roman CYR"/>
          <w:b w:val="0"/>
          <w:color w:val="auto"/>
        </w:rPr>
        <w:t xml:space="preserve"> района Курской области</w:t>
      </w:r>
      <w:r w:rsidR="00DB024E" w:rsidRPr="00F41080">
        <w:rPr>
          <w:rFonts w:eastAsia="Times New Roman CYR"/>
          <w:b w:val="0"/>
          <w:color w:val="auto"/>
        </w:rPr>
        <w:t xml:space="preserve"> </w:t>
      </w:r>
      <w:r w:rsidR="00DB024E" w:rsidRPr="00F41080">
        <w:rPr>
          <w:b w:val="0"/>
        </w:rPr>
        <w:t>р</w:t>
      </w:r>
      <w:r w:rsidR="00983931" w:rsidRPr="00F41080">
        <w:rPr>
          <w:b w:val="0"/>
        </w:rPr>
        <w:t>ешило</w:t>
      </w:r>
      <w:r w:rsidR="00983931" w:rsidRPr="00F41080">
        <w:t>:</w:t>
      </w:r>
    </w:p>
    <w:p w:rsidR="00983931" w:rsidRPr="00F41080" w:rsidRDefault="00983931" w:rsidP="00E00B70">
      <w:pPr>
        <w:widowControl w:val="0"/>
        <w:tabs>
          <w:tab w:val="left" w:pos="1080"/>
        </w:tabs>
        <w:suppressAutoHyphens/>
        <w:autoSpaceDE w:val="0"/>
        <w:ind w:firstLine="567"/>
        <w:jc w:val="both"/>
        <w:rPr>
          <w:rFonts w:ascii="Arial" w:hAnsi="Arial" w:cs="Arial"/>
          <w:szCs w:val="24"/>
        </w:rPr>
      </w:pPr>
    </w:p>
    <w:p w:rsidR="00983931" w:rsidRDefault="00983931" w:rsidP="00E00B70">
      <w:pPr>
        <w:pStyle w:val="ad"/>
        <w:widowControl w:val="0"/>
        <w:numPr>
          <w:ilvl w:val="0"/>
          <w:numId w:val="3"/>
        </w:numPr>
        <w:tabs>
          <w:tab w:val="left" w:pos="1080"/>
        </w:tabs>
        <w:suppressAutoHyphens/>
        <w:autoSpaceDE w:val="0"/>
        <w:ind w:left="0" w:firstLine="567"/>
        <w:jc w:val="both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 xml:space="preserve">Утвердить Положение о порядке предоставления муниципальных гарантий </w:t>
      </w:r>
      <w:r w:rsidR="00BF02B8">
        <w:rPr>
          <w:rFonts w:ascii="Arial" w:hAnsi="Arial" w:cs="Arial"/>
          <w:szCs w:val="24"/>
        </w:rPr>
        <w:t xml:space="preserve"> </w:t>
      </w:r>
      <w:r w:rsidRPr="00F41080">
        <w:rPr>
          <w:rFonts w:ascii="Arial" w:hAnsi="Arial" w:cs="Arial"/>
          <w:szCs w:val="24"/>
        </w:rPr>
        <w:t xml:space="preserve"> за счет средств местного бюджета муниципального образования «</w:t>
      </w:r>
      <w:proofErr w:type="spellStart"/>
      <w:r w:rsidR="00210877">
        <w:rPr>
          <w:rFonts w:ascii="Arial" w:hAnsi="Arial" w:cs="Arial"/>
          <w:szCs w:val="24"/>
        </w:rPr>
        <w:t>Кривцовск</w:t>
      </w:r>
      <w:r w:rsidRPr="00F41080">
        <w:rPr>
          <w:rFonts w:ascii="Arial" w:hAnsi="Arial" w:cs="Arial"/>
          <w:szCs w:val="24"/>
        </w:rPr>
        <w:t>ий</w:t>
      </w:r>
      <w:proofErr w:type="spellEnd"/>
      <w:r w:rsidRPr="00F41080">
        <w:rPr>
          <w:rFonts w:ascii="Arial" w:hAnsi="Arial" w:cs="Arial"/>
          <w:szCs w:val="24"/>
        </w:rPr>
        <w:t xml:space="preserve"> сельсовет»  </w:t>
      </w:r>
      <w:proofErr w:type="spellStart"/>
      <w:r w:rsidRPr="00F41080">
        <w:rPr>
          <w:rFonts w:ascii="Arial" w:hAnsi="Arial" w:cs="Arial"/>
          <w:szCs w:val="24"/>
        </w:rPr>
        <w:t>Щигровского</w:t>
      </w:r>
      <w:proofErr w:type="spellEnd"/>
      <w:r w:rsidRPr="00F41080">
        <w:rPr>
          <w:rFonts w:ascii="Arial" w:hAnsi="Arial" w:cs="Arial"/>
          <w:szCs w:val="24"/>
        </w:rPr>
        <w:t xml:space="preserve"> района Курской области согласно приложению</w:t>
      </w:r>
      <w:r w:rsidR="00DB024E" w:rsidRPr="00F41080">
        <w:rPr>
          <w:rFonts w:ascii="Arial" w:hAnsi="Arial" w:cs="Arial"/>
          <w:szCs w:val="24"/>
        </w:rPr>
        <w:t xml:space="preserve"> (прилагается).</w:t>
      </w:r>
    </w:p>
    <w:p w:rsidR="00E00B70" w:rsidRPr="00F41080" w:rsidRDefault="00E00B70" w:rsidP="00E00B70">
      <w:pPr>
        <w:pStyle w:val="ad"/>
        <w:widowControl w:val="0"/>
        <w:numPr>
          <w:ilvl w:val="0"/>
          <w:numId w:val="3"/>
        </w:numPr>
        <w:tabs>
          <w:tab w:val="left" w:pos="1080"/>
        </w:tabs>
        <w:suppressAutoHyphens/>
        <w:autoSpaceDE w:val="0"/>
        <w:ind w:left="0"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Признать Решение Собрание депутатов </w:t>
      </w:r>
      <w:proofErr w:type="spellStart"/>
      <w:r>
        <w:rPr>
          <w:rFonts w:ascii="Arial" w:hAnsi="Arial" w:cs="Arial"/>
          <w:szCs w:val="24"/>
        </w:rPr>
        <w:t>Кривцовского</w:t>
      </w:r>
      <w:proofErr w:type="spellEnd"/>
      <w:r>
        <w:rPr>
          <w:rFonts w:ascii="Arial" w:hAnsi="Arial" w:cs="Arial"/>
          <w:szCs w:val="24"/>
        </w:rPr>
        <w:t xml:space="preserve"> сельсовета </w:t>
      </w:r>
      <w:proofErr w:type="spellStart"/>
      <w:r>
        <w:rPr>
          <w:rFonts w:ascii="Arial" w:hAnsi="Arial" w:cs="Arial"/>
          <w:szCs w:val="24"/>
        </w:rPr>
        <w:t>Щигровского</w:t>
      </w:r>
      <w:proofErr w:type="spellEnd"/>
      <w:r>
        <w:rPr>
          <w:rFonts w:ascii="Arial" w:hAnsi="Arial" w:cs="Arial"/>
          <w:szCs w:val="24"/>
        </w:rPr>
        <w:t xml:space="preserve"> района от 23.07.2018 г. № 23-60-6 «Об утверждении Положения о порядке предоставления на конкурсной основе муниципальных гарантий по инвестиционным проектам» утратившим силу.</w:t>
      </w:r>
    </w:p>
    <w:p w:rsidR="00983931" w:rsidRPr="00BF02B8" w:rsidRDefault="00983931" w:rsidP="00E00B70">
      <w:pPr>
        <w:pStyle w:val="ad"/>
        <w:widowControl w:val="0"/>
        <w:numPr>
          <w:ilvl w:val="0"/>
          <w:numId w:val="3"/>
        </w:numPr>
        <w:tabs>
          <w:tab w:val="left" w:pos="1080"/>
        </w:tabs>
        <w:suppressAutoHyphens/>
        <w:autoSpaceDE w:val="0"/>
        <w:ind w:left="0" w:firstLine="567"/>
        <w:jc w:val="both"/>
        <w:rPr>
          <w:rFonts w:ascii="Arial" w:hAnsi="Arial" w:cs="Arial"/>
          <w:szCs w:val="24"/>
        </w:rPr>
      </w:pPr>
      <w:proofErr w:type="gramStart"/>
      <w:r w:rsidRPr="00BF02B8">
        <w:rPr>
          <w:rFonts w:ascii="Arial" w:hAnsi="Arial" w:cs="Arial"/>
        </w:rPr>
        <w:t>Разместить</w:t>
      </w:r>
      <w:proofErr w:type="gramEnd"/>
      <w:r w:rsidRPr="00BF02B8">
        <w:rPr>
          <w:rFonts w:ascii="Arial" w:hAnsi="Arial" w:cs="Arial"/>
        </w:rPr>
        <w:t xml:space="preserve"> настоящее решение на </w:t>
      </w:r>
      <w:r w:rsidRPr="00BF02B8">
        <w:rPr>
          <w:rFonts w:ascii="Arial" w:hAnsi="Arial" w:cs="Arial"/>
          <w:color w:val="000000" w:themeColor="text1"/>
        </w:rPr>
        <w:t>официальном сайте администрации муниципального образования «</w:t>
      </w:r>
      <w:proofErr w:type="spellStart"/>
      <w:r w:rsidR="00210877">
        <w:rPr>
          <w:rFonts w:ascii="Arial" w:hAnsi="Arial" w:cs="Arial"/>
          <w:color w:val="000000" w:themeColor="text1"/>
        </w:rPr>
        <w:t>Кривцовск</w:t>
      </w:r>
      <w:r w:rsidRPr="00BF02B8">
        <w:rPr>
          <w:rFonts w:ascii="Arial" w:hAnsi="Arial" w:cs="Arial"/>
          <w:color w:val="000000" w:themeColor="text1"/>
        </w:rPr>
        <w:t>ий</w:t>
      </w:r>
      <w:proofErr w:type="spellEnd"/>
      <w:r w:rsidRPr="00BF02B8">
        <w:rPr>
          <w:rFonts w:ascii="Arial" w:hAnsi="Arial" w:cs="Arial"/>
          <w:color w:val="000000" w:themeColor="text1"/>
        </w:rPr>
        <w:t xml:space="preserve"> сельсовет»  </w:t>
      </w:r>
      <w:proofErr w:type="spellStart"/>
      <w:r w:rsidRPr="00BF02B8">
        <w:rPr>
          <w:rFonts w:ascii="Arial" w:hAnsi="Arial" w:cs="Arial"/>
          <w:color w:val="000000" w:themeColor="text1"/>
        </w:rPr>
        <w:t>Щигровского</w:t>
      </w:r>
      <w:proofErr w:type="spellEnd"/>
      <w:r w:rsidRPr="00BF02B8">
        <w:rPr>
          <w:rFonts w:ascii="Arial" w:hAnsi="Arial" w:cs="Arial"/>
          <w:color w:val="000000" w:themeColor="text1"/>
        </w:rPr>
        <w:t xml:space="preserve"> района Курской области.</w:t>
      </w:r>
    </w:p>
    <w:p w:rsidR="00983931" w:rsidRPr="00F41080" w:rsidRDefault="00E00B70" w:rsidP="00E00B70">
      <w:pPr>
        <w:widowControl w:val="0"/>
        <w:tabs>
          <w:tab w:val="left" w:pos="1035"/>
        </w:tabs>
        <w:suppressAutoHyphens/>
        <w:autoSpaceDE w:val="0"/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983931" w:rsidRPr="00F41080">
        <w:rPr>
          <w:rFonts w:ascii="Arial" w:hAnsi="Arial" w:cs="Arial"/>
          <w:szCs w:val="24"/>
        </w:rPr>
        <w:t>. Настоящее решение вступает в силу с момента официального обнародования;</w:t>
      </w:r>
    </w:p>
    <w:p w:rsidR="00983931" w:rsidRDefault="00E00B70" w:rsidP="00E00B70">
      <w:pPr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 w:rsidR="00983931" w:rsidRPr="00F41080">
        <w:rPr>
          <w:rFonts w:ascii="Arial" w:hAnsi="Arial" w:cs="Arial"/>
          <w:szCs w:val="24"/>
        </w:rPr>
        <w:t xml:space="preserve">. </w:t>
      </w:r>
      <w:proofErr w:type="gramStart"/>
      <w:r w:rsidR="00983931" w:rsidRPr="00F41080">
        <w:rPr>
          <w:rFonts w:ascii="Arial" w:hAnsi="Arial" w:cs="Arial"/>
          <w:szCs w:val="24"/>
        </w:rPr>
        <w:t>Контроль за</w:t>
      </w:r>
      <w:proofErr w:type="gramEnd"/>
      <w:r w:rsidR="00983931" w:rsidRPr="00F41080">
        <w:rPr>
          <w:rFonts w:ascii="Arial" w:hAnsi="Arial" w:cs="Arial"/>
          <w:szCs w:val="24"/>
        </w:rPr>
        <w:t xml:space="preserve"> исполнением данного решения оставляю за собой.</w:t>
      </w:r>
    </w:p>
    <w:p w:rsidR="004B14BF" w:rsidRDefault="004B14BF" w:rsidP="00F41080">
      <w:pPr>
        <w:ind w:firstLine="680"/>
        <w:jc w:val="both"/>
        <w:rPr>
          <w:rFonts w:ascii="Arial" w:hAnsi="Arial" w:cs="Arial"/>
          <w:szCs w:val="24"/>
        </w:rPr>
      </w:pPr>
    </w:p>
    <w:p w:rsidR="00E00B70" w:rsidRPr="00F41080" w:rsidRDefault="00E00B70" w:rsidP="00F41080">
      <w:pPr>
        <w:ind w:firstLine="680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983931" w:rsidRPr="00F41080" w:rsidRDefault="00983931" w:rsidP="00F41080">
      <w:pPr>
        <w:ind w:firstLine="680"/>
        <w:jc w:val="left"/>
        <w:rPr>
          <w:rFonts w:ascii="Arial" w:hAnsi="Arial" w:cs="Arial"/>
          <w:szCs w:val="24"/>
        </w:rPr>
      </w:pPr>
    </w:p>
    <w:p w:rsidR="00983931" w:rsidRPr="00F41080" w:rsidRDefault="00983931" w:rsidP="00F41080">
      <w:pPr>
        <w:ind w:firstLine="680"/>
        <w:jc w:val="left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>Председатель Собрания депутатов</w:t>
      </w:r>
    </w:p>
    <w:p w:rsidR="00983931" w:rsidRPr="00F41080" w:rsidRDefault="00210877" w:rsidP="00F41080">
      <w:pPr>
        <w:ind w:firstLine="680"/>
        <w:jc w:val="left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Кривцовск</w:t>
      </w:r>
      <w:r w:rsidR="00983931" w:rsidRPr="00F41080">
        <w:rPr>
          <w:rFonts w:ascii="Arial" w:hAnsi="Arial" w:cs="Arial"/>
          <w:szCs w:val="24"/>
        </w:rPr>
        <w:t>ого</w:t>
      </w:r>
      <w:proofErr w:type="spellEnd"/>
      <w:r w:rsidR="00983931" w:rsidRPr="00F41080">
        <w:rPr>
          <w:rFonts w:ascii="Arial" w:hAnsi="Arial" w:cs="Arial"/>
          <w:szCs w:val="24"/>
        </w:rPr>
        <w:t xml:space="preserve"> сельсовета                                                         </w:t>
      </w:r>
    </w:p>
    <w:p w:rsidR="00983931" w:rsidRPr="00F41080" w:rsidRDefault="00983931" w:rsidP="00F41080">
      <w:pPr>
        <w:ind w:firstLine="680"/>
        <w:jc w:val="left"/>
        <w:rPr>
          <w:rFonts w:ascii="Arial" w:hAnsi="Arial" w:cs="Arial"/>
          <w:szCs w:val="24"/>
        </w:rPr>
      </w:pPr>
      <w:proofErr w:type="spellStart"/>
      <w:r w:rsidRPr="00F41080">
        <w:rPr>
          <w:rFonts w:ascii="Arial" w:hAnsi="Arial" w:cs="Arial"/>
          <w:szCs w:val="24"/>
        </w:rPr>
        <w:t>Щигровского</w:t>
      </w:r>
      <w:proofErr w:type="spellEnd"/>
      <w:r w:rsidRPr="00F41080">
        <w:rPr>
          <w:rFonts w:ascii="Arial" w:hAnsi="Arial" w:cs="Arial"/>
          <w:szCs w:val="24"/>
        </w:rPr>
        <w:t xml:space="preserve"> района</w:t>
      </w:r>
      <w:r w:rsidR="00210877">
        <w:rPr>
          <w:rFonts w:ascii="Arial" w:hAnsi="Arial" w:cs="Arial"/>
          <w:szCs w:val="24"/>
        </w:rPr>
        <w:t xml:space="preserve">                                                           Е.А. </w:t>
      </w:r>
      <w:proofErr w:type="spellStart"/>
      <w:r w:rsidR="00210877">
        <w:rPr>
          <w:rFonts w:ascii="Arial" w:hAnsi="Arial" w:cs="Arial"/>
          <w:szCs w:val="24"/>
        </w:rPr>
        <w:t>Стебеняева</w:t>
      </w:r>
      <w:proofErr w:type="spellEnd"/>
    </w:p>
    <w:p w:rsidR="00983931" w:rsidRPr="00F41080" w:rsidRDefault="00983931" w:rsidP="00F41080">
      <w:pPr>
        <w:ind w:firstLine="680"/>
        <w:jc w:val="left"/>
        <w:rPr>
          <w:rFonts w:ascii="Arial" w:hAnsi="Arial" w:cs="Arial"/>
          <w:szCs w:val="24"/>
        </w:rPr>
      </w:pPr>
    </w:p>
    <w:p w:rsidR="00983931" w:rsidRPr="00F41080" w:rsidRDefault="00983931" w:rsidP="00F41080">
      <w:pPr>
        <w:ind w:firstLine="680"/>
        <w:jc w:val="left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 xml:space="preserve">Глава </w:t>
      </w:r>
      <w:proofErr w:type="spellStart"/>
      <w:r w:rsidR="00210877">
        <w:rPr>
          <w:rFonts w:ascii="Arial" w:hAnsi="Arial" w:cs="Arial"/>
          <w:szCs w:val="24"/>
        </w:rPr>
        <w:t>Кривцовск</w:t>
      </w:r>
      <w:r w:rsidRPr="00F41080">
        <w:rPr>
          <w:rFonts w:ascii="Arial" w:hAnsi="Arial" w:cs="Arial"/>
          <w:szCs w:val="24"/>
        </w:rPr>
        <w:t>ого</w:t>
      </w:r>
      <w:proofErr w:type="spellEnd"/>
      <w:r w:rsidRPr="00F41080">
        <w:rPr>
          <w:rFonts w:ascii="Arial" w:hAnsi="Arial" w:cs="Arial"/>
          <w:szCs w:val="24"/>
        </w:rPr>
        <w:t xml:space="preserve"> сельсовета                                              </w:t>
      </w:r>
    </w:p>
    <w:p w:rsidR="00DB024E" w:rsidRPr="00F41080" w:rsidRDefault="00DB024E" w:rsidP="00F41080">
      <w:pPr>
        <w:ind w:firstLine="680"/>
        <w:jc w:val="left"/>
        <w:rPr>
          <w:rFonts w:ascii="Arial" w:hAnsi="Arial" w:cs="Arial"/>
          <w:szCs w:val="24"/>
        </w:rPr>
      </w:pPr>
      <w:proofErr w:type="spellStart"/>
      <w:r w:rsidRPr="00F41080">
        <w:rPr>
          <w:rFonts w:ascii="Arial" w:hAnsi="Arial" w:cs="Arial"/>
          <w:szCs w:val="24"/>
        </w:rPr>
        <w:t>Щигровского</w:t>
      </w:r>
      <w:proofErr w:type="spellEnd"/>
      <w:r w:rsidRPr="00F41080">
        <w:rPr>
          <w:rFonts w:ascii="Arial" w:hAnsi="Arial" w:cs="Arial"/>
          <w:szCs w:val="24"/>
        </w:rPr>
        <w:t xml:space="preserve"> района</w:t>
      </w:r>
      <w:r w:rsidR="00210877">
        <w:rPr>
          <w:rFonts w:ascii="Arial" w:hAnsi="Arial" w:cs="Arial"/>
          <w:szCs w:val="24"/>
        </w:rPr>
        <w:t xml:space="preserve">                                                           И.В. Болычева     </w:t>
      </w:r>
    </w:p>
    <w:p w:rsidR="00DB024E" w:rsidRPr="00F41080" w:rsidRDefault="00DB024E" w:rsidP="00F41080">
      <w:pPr>
        <w:ind w:firstLine="680"/>
        <w:jc w:val="right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jc w:val="right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jc w:val="right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jc w:val="right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jc w:val="right"/>
        <w:rPr>
          <w:rFonts w:ascii="Arial" w:hAnsi="Arial" w:cs="Arial"/>
          <w:szCs w:val="24"/>
        </w:rPr>
      </w:pPr>
    </w:p>
    <w:p w:rsidR="00DF62B2" w:rsidRDefault="00DF62B2" w:rsidP="00F41080">
      <w:pPr>
        <w:ind w:firstLine="680"/>
        <w:jc w:val="right"/>
        <w:rPr>
          <w:rFonts w:ascii="Arial" w:hAnsi="Arial" w:cs="Arial"/>
          <w:szCs w:val="24"/>
        </w:rPr>
      </w:pPr>
    </w:p>
    <w:p w:rsidR="00BF02B8" w:rsidRDefault="00BF02B8" w:rsidP="00F41080">
      <w:pPr>
        <w:ind w:firstLine="680"/>
        <w:jc w:val="right"/>
        <w:rPr>
          <w:rFonts w:ascii="Arial" w:hAnsi="Arial" w:cs="Arial"/>
          <w:szCs w:val="24"/>
        </w:rPr>
      </w:pPr>
    </w:p>
    <w:p w:rsidR="00BF02B8" w:rsidRDefault="00BF02B8" w:rsidP="00F41080">
      <w:pPr>
        <w:ind w:firstLine="680"/>
        <w:jc w:val="right"/>
        <w:rPr>
          <w:rFonts w:ascii="Arial" w:hAnsi="Arial" w:cs="Arial"/>
          <w:szCs w:val="24"/>
        </w:rPr>
      </w:pPr>
    </w:p>
    <w:p w:rsidR="00BF02B8" w:rsidRDefault="00BF02B8" w:rsidP="00F41080">
      <w:pPr>
        <w:ind w:firstLine="680"/>
        <w:jc w:val="right"/>
        <w:rPr>
          <w:rFonts w:ascii="Arial" w:hAnsi="Arial" w:cs="Arial"/>
          <w:szCs w:val="24"/>
        </w:rPr>
      </w:pPr>
    </w:p>
    <w:p w:rsidR="00BF02B8" w:rsidRDefault="00BF02B8" w:rsidP="00F41080">
      <w:pPr>
        <w:ind w:firstLine="680"/>
        <w:jc w:val="right"/>
        <w:rPr>
          <w:rFonts w:ascii="Arial" w:hAnsi="Arial" w:cs="Arial"/>
          <w:szCs w:val="24"/>
        </w:rPr>
      </w:pPr>
    </w:p>
    <w:p w:rsidR="00BF02B8" w:rsidRDefault="00BF02B8" w:rsidP="00F41080">
      <w:pPr>
        <w:ind w:firstLine="680"/>
        <w:jc w:val="right"/>
        <w:rPr>
          <w:rFonts w:ascii="Arial" w:hAnsi="Arial" w:cs="Arial"/>
          <w:szCs w:val="24"/>
        </w:rPr>
      </w:pPr>
    </w:p>
    <w:p w:rsidR="00BF02B8" w:rsidRDefault="00BF02B8" w:rsidP="00F41080">
      <w:pPr>
        <w:ind w:firstLine="680"/>
        <w:jc w:val="right"/>
        <w:rPr>
          <w:rFonts w:ascii="Arial" w:hAnsi="Arial" w:cs="Arial"/>
          <w:szCs w:val="24"/>
        </w:rPr>
      </w:pPr>
    </w:p>
    <w:p w:rsidR="00DF62B2" w:rsidRDefault="00DF62B2" w:rsidP="00F41080">
      <w:pPr>
        <w:ind w:firstLine="680"/>
        <w:jc w:val="right"/>
        <w:rPr>
          <w:rFonts w:ascii="Arial" w:hAnsi="Arial" w:cs="Arial"/>
          <w:szCs w:val="24"/>
        </w:rPr>
      </w:pPr>
    </w:p>
    <w:p w:rsidR="00983931" w:rsidRPr="00F41080" w:rsidRDefault="00210877" w:rsidP="00F41080">
      <w:pPr>
        <w:ind w:firstLine="68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Утверждено</w:t>
      </w:r>
      <w:r w:rsidR="00983931" w:rsidRPr="00F41080">
        <w:rPr>
          <w:rFonts w:ascii="Arial" w:hAnsi="Arial" w:cs="Arial"/>
          <w:szCs w:val="24"/>
        </w:rPr>
        <w:t xml:space="preserve"> </w:t>
      </w:r>
    </w:p>
    <w:p w:rsidR="00983931" w:rsidRPr="00F41080" w:rsidRDefault="00210877" w:rsidP="00F41080">
      <w:pPr>
        <w:ind w:firstLine="68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решением</w:t>
      </w:r>
      <w:r w:rsidR="00983931" w:rsidRPr="00F41080">
        <w:rPr>
          <w:rFonts w:ascii="Arial" w:hAnsi="Arial" w:cs="Arial"/>
          <w:szCs w:val="24"/>
        </w:rPr>
        <w:t xml:space="preserve"> Собрания депутатов</w:t>
      </w:r>
    </w:p>
    <w:p w:rsidR="00983931" w:rsidRPr="00F41080" w:rsidRDefault="00210877" w:rsidP="00F41080">
      <w:pPr>
        <w:ind w:firstLine="680"/>
        <w:jc w:val="right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Кривцовск</w:t>
      </w:r>
      <w:r w:rsidR="00983931" w:rsidRPr="00F41080">
        <w:rPr>
          <w:rFonts w:ascii="Arial" w:hAnsi="Arial" w:cs="Arial"/>
          <w:szCs w:val="24"/>
        </w:rPr>
        <w:t>ого</w:t>
      </w:r>
      <w:proofErr w:type="spellEnd"/>
      <w:r w:rsidR="00983931" w:rsidRPr="00F41080">
        <w:rPr>
          <w:rFonts w:ascii="Arial" w:hAnsi="Arial" w:cs="Arial"/>
          <w:szCs w:val="24"/>
        </w:rPr>
        <w:t xml:space="preserve"> сельсовета </w:t>
      </w:r>
    </w:p>
    <w:p w:rsidR="00983931" w:rsidRPr="00F41080" w:rsidRDefault="00983931" w:rsidP="00F41080">
      <w:pPr>
        <w:ind w:firstLine="680"/>
        <w:jc w:val="right"/>
        <w:rPr>
          <w:rFonts w:ascii="Arial" w:hAnsi="Arial" w:cs="Arial"/>
          <w:szCs w:val="24"/>
        </w:rPr>
      </w:pPr>
      <w:proofErr w:type="spellStart"/>
      <w:r w:rsidRPr="00F41080">
        <w:rPr>
          <w:rFonts w:ascii="Arial" w:hAnsi="Arial" w:cs="Arial"/>
          <w:szCs w:val="24"/>
        </w:rPr>
        <w:t>Щигровского</w:t>
      </w:r>
      <w:proofErr w:type="spellEnd"/>
      <w:r w:rsidRPr="00F41080">
        <w:rPr>
          <w:rFonts w:ascii="Arial" w:hAnsi="Arial" w:cs="Arial"/>
          <w:szCs w:val="24"/>
        </w:rPr>
        <w:t xml:space="preserve"> района </w:t>
      </w:r>
    </w:p>
    <w:p w:rsidR="00983931" w:rsidRPr="00F41080" w:rsidRDefault="00983931" w:rsidP="00F41080">
      <w:pPr>
        <w:ind w:firstLine="680"/>
        <w:rPr>
          <w:rFonts w:ascii="Arial" w:hAnsi="Arial" w:cs="Arial"/>
          <w:szCs w:val="24"/>
        </w:rPr>
      </w:pP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szCs w:val="24"/>
        </w:rPr>
      </w:pPr>
    </w:p>
    <w:p w:rsidR="00983931" w:rsidRPr="00210877" w:rsidRDefault="00F41080" w:rsidP="00F41080">
      <w:pPr>
        <w:ind w:firstLine="680"/>
        <w:rPr>
          <w:rFonts w:ascii="Arial" w:hAnsi="Arial" w:cs="Arial"/>
          <w:b/>
          <w:bCs/>
          <w:sz w:val="28"/>
          <w:szCs w:val="28"/>
        </w:rPr>
      </w:pPr>
      <w:r w:rsidRPr="00210877">
        <w:rPr>
          <w:rFonts w:ascii="Arial" w:hAnsi="Arial" w:cs="Arial"/>
          <w:b/>
          <w:bCs/>
          <w:sz w:val="28"/>
          <w:szCs w:val="28"/>
        </w:rPr>
        <w:t>Положение</w:t>
      </w:r>
      <w:r w:rsidRPr="00210877">
        <w:rPr>
          <w:rFonts w:ascii="Arial" w:hAnsi="Arial" w:cs="Arial"/>
          <w:b/>
          <w:bCs/>
          <w:sz w:val="28"/>
          <w:szCs w:val="28"/>
        </w:rPr>
        <w:br/>
      </w:r>
      <w:r w:rsidR="00983931" w:rsidRPr="00210877">
        <w:rPr>
          <w:rFonts w:ascii="Arial" w:hAnsi="Arial" w:cs="Arial"/>
          <w:b/>
          <w:bCs/>
          <w:sz w:val="28"/>
          <w:szCs w:val="28"/>
        </w:rPr>
        <w:t>о порядке предоставл</w:t>
      </w:r>
      <w:r w:rsidRPr="00210877">
        <w:rPr>
          <w:rFonts w:ascii="Arial" w:hAnsi="Arial" w:cs="Arial"/>
          <w:b/>
          <w:bCs/>
          <w:sz w:val="28"/>
          <w:szCs w:val="28"/>
        </w:rPr>
        <w:t xml:space="preserve">ения муниципальных гарантий </w:t>
      </w:r>
      <w:r w:rsidR="00BF02B8" w:rsidRPr="00210877">
        <w:rPr>
          <w:rFonts w:ascii="Arial" w:hAnsi="Arial" w:cs="Arial"/>
          <w:b/>
          <w:bCs/>
          <w:sz w:val="28"/>
          <w:szCs w:val="28"/>
        </w:rPr>
        <w:t xml:space="preserve"> </w:t>
      </w:r>
      <w:r w:rsidR="00983931" w:rsidRPr="00210877">
        <w:rPr>
          <w:rFonts w:ascii="Arial" w:hAnsi="Arial" w:cs="Arial"/>
          <w:b/>
          <w:sz w:val="28"/>
          <w:szCs w:val="28"/>
        </w:rPr>
        <w:t>за счет средств местного бюджета муниципального образования «</w:t>
      </w:r>
      <w:proofErr w:type="spellStart"/>
      <w:r w:rsidR="00210877" w:rsidRPr="00210877">
        <w:rPr>
          <w:rFonts w:ascii="Arial" w:hAnsi="Arial" w:cs="Arial"/>
          <w:b/>
          <w:sz w:val="28"/>
          <w:szCs w:val="28"/>
        </w:rPr>
        <w:t>Кривцовск</w:t>
      </w:r>
      <w:r w:rsidRPr="00210877">
        <w:rPr>
          <w:rFonts w:ascii="Arial" w:hAnsi="Arial" w:cs="Arial"/>
          <w:b/>
          <w:sz w:val="28"/>
          <w:szCs w:val="28"/>
        </w:rPr>
        <w:t>ий</w:t>
      </w:r>
      <w:proofErr w:type="spellEnd"/>
      <w:r w:rsidRPr="00210877">
        <w:rPr>
          <w:rFonts w:ascii="Arial" w:hAnsi="Arial" w:cs="Arial"/>
          <w:b/>
          <w:sz w:val="28"/>
          <w:szCs w:val="28"/>
        </w:rPr>
        <w:t xml:space="preserve"> сельсовет»</w:t>
      </w:r>
      <w:r w:rsidR="00983931" w:rsidRPr="0021087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983931" w:rsidRPr="00210877">
        <w:rPr>
          <w:rFonts w:ascii="Arial" w:hAnsi="Arial" w:cs="Arial"/>
          <w:b/>
          <w:sz w:val="28"/>
          <w:szCs w:val="28"/>
        </w:rPr>
        <w:t>Щигровского</w:t>
      </w:r>
      <w:proofErr w:type="spellEnd"/>
      <w:r w:rsidR="00983931" w:rsidRPr="00210877">
        <w:rPr>
          <w:rFonts w:ascii="Arial" w:hAnsi="Arial" w:cs="Arial"/>
          <w:b/>
          <w:sz w:val="28"/>
          <w:szCs w:val="28"/>
        </w:rPr>
        <w:t xml:space="preserve"> района Курской области</w:t>
      </w:r>
    </w:p>
    <w:p w:rsidR="00983931" w:rsidRPr="00F41080" w:rsidRDefault="00983931" w:rsidP="00F41080">
      <w:pPr>
        <w:ind w:firstLine="680"/>
        <w:rPr>
          <w:rFonts w:ascii="Arial" w:hAnsi="Arial" w:cs="Arial"/>
          <w:b/>
          <w:bCs/>
          <w:szCs w:val="24"/>
        </w:rPr>
      </w:pPr>
    </w:p>
    <w:p w:rsidR="00983931" w:rsidRPr="00F41080" w:rsidRDefault="00983931" w:rsidP="00F41080">
      <w:pPr>
        <w:ind w:firstLine="680"/>
        <w:rPr>
          <w:rFonts w:ascii="Arial" w:hAnsi="Arial" w:cs="Arial"/>
          <w:sz w:val="28"/>
          <w:szCs w:val="24"/>
        </w:rPr>
      </w:pPr>
      <w:r w:rsidRPr="00F41080">
        <w:rPr>
          <w:rFonts w:ascii="Arial" w:hAnsi="Arial" w:cs="Arial"/>
          <w:b/>
          <w:bCs/>
          <w:sz w:val="28"/>
          <w:szCs w:val="24"/>
        </w:rPr>
        <w:t xml:space="preserve">1. </w:t>
      </w:r>
      <w:r w:rsidRPr="00F41080">
        <w:rPr>
          <w:rFonts w:ascii="Arial" w:hAnsi="Arial" w:cs="Arial"/>
          <w:b/>
          <w:bCs/>
          <w:color w:val="26282F"/>
          <w:sz w:val="28"/>
          <w:szCs w:val="24"/>
        </w:rPr>
        <w:t>Общие положения</w:t>
      </w:r>
    </w:p>
    <w:p w:rsidR="00983931" w:rsidRPr="00F41080" w:rsidRDefault="00983931" w:rsidP="00F41080">
      <w:pPr>
        <w:tabs>
          <w:tab w:val="left" w:pos="1095"/>
        </w:tabs>
        <w:ind w:firstLine="680"/>
        <w:jc w:val="both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 xml:space="preserve">1.1. Положение о порядке предоставления муниципальных гарантий </w:t>
      </w:r>
      <w:r w:rsidR="00BF02B8">
        <w:rPr>
          <w:rFonts w:ascii="Arial" w:hAnsi="Arial" w:cs="Arial"/>
          <w:szCs w:val="24"/>
        </w:rPr>
        <w:t xml:space="preserve"> </w:t>
      </w:r>
      <w:r w:rsidRPr="00F41080">
        <w:rPr>
          <w:rFonts w:ascii="Arial" w:hAnsi="Arial" w:cs="Arial"/>
          <w:szCs w:val="24"/>
        </w:rPr>
        <w:t>за счет средств муниципального образования «</w:t>
      </w:r>
      <w:proofErr w:type="spellStart"/>
      <w:r w:rsidR="00210877">
        <w:rPr>
          <w:rFonts w:ascii="Arial" w:hAnsi="Arial" w:cs="Arial"/>
          <w:szCs w:val="24"/>
        </w:rPr>
        <w:t>Кривцовск</w:t>
      </w:r>
      <w:r w:rsidR="00F41080">
        <w:rPr>
          <w:rFonts w:ascii="Arial" w:hAnsi="Arial" w:cs="Arial"/>
          <w:szCs w:val="24"/>
        </w:rPr>
        <w:t>ий</w:t>
      </w:r>
      <w:proofErr w:type="spellEnd"/>
      <w:r w:rsidR="00F41080">
        <w:rPr>
          <w:rFonts w:ascii="Arial" w:hAnsi="Arial" w:cs="Arial"/>
          <w:szCs w:val="24"/>
        </w:rPr>
        <w:t xml:space="preserve"> сельсовет»</w:t>
      </w:r>
      <w:r w:rsidRPr="00F41080">
        <w:rPr>
          <w:rFonts w:ascii="Arial" w:hAnsi="Arial" w:cs="Arial"/>
          <w:szCs w:val="24"/>
        </w:rPr>
        <w:t xml:space="preserve"> </w:t>
      </w:r>
      <w:proofErr w:type="spellStart"/>
      <w:r w:rsidRPr="00F41080">
        <w:rPr>
          <w:rFonts w:ascii="Arial" w:hAnsi="Arial" w:cs="Arial"/>
          <w:szCs w:val="24"/>
        </w:rPr>
        <w:t>Щигровского</w:t>
      </w:r>
      <w:proofErr w:type="spellEnd"/>
      <w:r w:rsidRPr="00F41080">
        <w:rPr>
          <w:rFonts w:ascii="Arial" w:hAnsi="Arial" w:cs="Arial"/>
          <w:szCs w:val="24"/>
        </w:rPr>
        <w:t xml:space="preserve"> района Курской области (далее - Положение) разработано в соответствии с Гражданским Кодексом Российской Федерации, Бюджетным Кодексом</w:t>
      </w:r>
      <w:r w:rsidR="00F41080">
        <w:rPr>
          <w:rFonts w:ascii="Arial" w:hAnsi="Arial" w:cs="Arial"/>
          <w:szCs w:val="24"/>
        </w:rPr>
        <w:t xml:space="preserve"> Российской Федерации, Уставом </w:t>
      </w:r>
      <w:r w:rsidRPr="00F41080">
        <w:rPr>
          <w:rFonts w:ascii="Arial" w:hAnsi="Arial" w:cs="Arial"/>
          <w:szCs w:val="24"/>
        </w:rPr>
        <w:t>муниципального образования «</w:t>
      </w:r>
      <w:proofErr w:type="spellStart"/>
      <w:r w:rsidR="00210877">
        <w:rPr>
          <w:rFonts w:ascii="Arial" w:hAnsi="Arial" w:cs="Arial"/>
          <w:szCs w:val="24"/>
        </w:rPr>
        <w:t>Кривцовск</w:t>
      </w:r>
      <w:r w:rsidR="00F41080">
        <w:rPr>
          <w:rFonts w:ascii="Arial" w:hAnsi="Arial" w:cs="Arial"/>
          <w:szCs w:val="24"/>
        </w:rPr>
        <w:t>ий</w:t>
      </w:r>
      <w:proofErr w:type="spellEnd"/>
      <w:r w:rsidR="00F41080">
        <w:rPr>
          <w:rFonts w:ascii="Arial" w:hAnsi="Arial" w:cs="Arial"/>
          <w:szCs w:val="24"/>
        </w:rPr>
        <w:t xml:space="preserve"> сельсовет»</w:t>
      </w:r>
      <w:r w:rsidRPr="00F41080">
        <w:rPr>
          <w:rFonts w:ascii="Arial" w:hAnsi="Arial" w:cs="Arial"/>
          <w:szCs w:val="24"/>
        </w:rPr>
        <w:t xml:space="preserve"> </w:t>
      </w:r>
      <w:proofErr w:type="spellStart"/>
      <w:r w:rsidRPr="00F41080">
        <w:rPr>
          <w:rFonts w:ascii="Arial" w:hAnsi="Arial" w:cs="Arial"/>
          <w:szCs w:val="24"/>
        </w:rPr>
        <w:t>Щигровского</w:t>
      </w:r>
      <w:proofErr w:type="spellEnd"/>
      <w:r w:rsidRPr="00F41080">
        <w:rPr>
          <w:rFonts w:ascii="Arial" w:hAnsi="Arial" w:cs="Arial"/>
          <w:szCs w:val="24"/>
        </w:rPr>
        <w:t xml:space="preserve"> района Курской области.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b/>
          <w:bCs/>
          <w:szCs w:val="24"/>
        </w:rPr>
      </w:pPr>
      <w:r w:rsidRPr="00F41080">
        <w:rPr>
          <w:rFonts w:ascii="Arial" w:hAnsi="Arial" w:cs="Arial"/>
          <w:szCs w:val="24"/>
        </w:rPr>
        <w:t>1.2. Термины и понятия, используемые в настоящем Положении: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bCs/>
          <w:szCs w:val="24"/>
        </w:rPr>
      </w:pPr>
      <w:r w:rsidRPr="00F41080">
        <w:rPr>
          <w:rFonts w:ascii="Arial" w:hAnsi="Arial" w:cs="Arial"/>
          <w:bCs/>
          <w:szCs w:val="24"/>
        </w:rPr>
        <w:t>претендент</w:t>
      </w:r>
      <w:r w:rsidRPr="00F41080">
        <w:rPr>
          <w:rFonts w:ascii="Arial" w:hAnsi="Arial" w:cs="Arial"/>
          <w:szCs w:val="24"/>
        </w:rPr>
        <w:t xml:space="preserve"> - юридическое лицо, подающее заявку на получение гарантии;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bCs/>
          <w:szCs w:val="24"/>
        </w:rPr>
      </w:pPr>
      <w:r w:rsidRPr="00F41080">
        <w:rPr>
          <w:rFonts w:ascii="Arial" w:hAnsi="Arial" w:cs="Arial"/>
          <w:bCs/>
          <w:szCs w:val="24"/>
        </w:rPr>
        <w:t>бенефициар</w:t>
      </w:r>
      <w:r w:rsidRPr="00F41080">
        <w:rPr>
          <w:rFonts w:ascii="Arial" w:hAnsi="Arial" w:cs="Arial"/>
          <w:szCs w:val="24"/>
        </w:rPr>
        <w:t xml:space="preserve"> - кредитная организация (либо другое юридическое лицо), предоставляющая кредит, обеспечением которого является муниципальная гарантия (далее - гарантия);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bCs/>
          <w:szCs w:val="24"/>
        </w:rPr>
      </w:pPr>
      <w:r w:rsidRPr="00F41080">
        <w:rPr>
          <w:rFonts w:ascii="Arial" w:hAnsi="Arial" w:cs="Arial"/>
          <w:bCs/>
          <w:szCs w:val="24"/>
        </w:rPr>
        <w:t>принципал</w:t>
      </w:r>
      <w:r w:rsidRPr="00F41080">
        <w:rPr>
          <w:rFonts w:ascii="Arial" w:hAnsi="Arial" w:cs="Arial"/>
          <w:szCs w:val="24"/>
        </w:rPr>
        <w:t xml:space="preserve"> - юридическое лицо, получившее кредит, обеспеченный гарантией;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bCs/>
          <w:szCs w:val="24"/>
        </w:rPr>
      </w:pPr>
      <w:r w:rsidRPr="00F41080">
        <w:rPr>
          <w:rFonts w:ascii="Arial" w:hAnsi="Arial" w:cs="Arial"/>
          <w:bCs/>
          <w:szCs w:val="24"/>
        </w:rPr>
        <w:t>гарант</w:t>
      </w:r>
      <w:r w:rsidRPr="00F41080">
        <w:rPr>
          <w:rFonts w:ascii="Arial" w:hAnsi="Arial" w:cs="Arial"/>
          <w:szCs w:val="24"/>
        </w:rPr>
        <w:t xml:space="preserve"> - муниципальное образование муниципального образования «</w:t>
      </w:r>
      <w:proofErr w:type="spellStart"/>
      <w:r w:rsidR="00210877">
        <w:rPr>
          <w:rFonts w:ascii="Arial" w:hAnsi="Arial" w:cs="Arial"/>
          <w:szCs w:val="24"/>
        </w:rPr>
        <w:t>Кривцовск</w:t>
      </w:r>
      <w:r w:rsidR="00F41080">
        <w:rPr>
          <w:rFonts w:ascii="Arial" w:hAnsi="Arial" w:cs="Arial"/>
          <w:szCs w:val="24"/>
        </w:rPr>
        <w:t>ий</w:t>
      </w:r>
      <w:proofErr w:type="spellEnd"/>
      <w:r w:rsidR="00F41080">
        <w:rPr>
          <w:rFonts w:ascii="Arial" w:hAnsi="Arial" w:cs="Arial"/>
          <w:szCs w:val="24"/>
        </w:rPr>
        <w:t xml:space="preserve"> сельсовет»</w:t>
      </w:r>
      <w:r w:rsidRPr="00F41080">
        <w:rPr>
          <w:rFonts w:ascii="Arial" w:hAnsi="Arial" w:cs="Arial"/>
          <w:szCs w:val="24"/>
        </w:rPr>
        <w:t xml:space="preserve"> </w:t>
      </w:r>
      <w:proofErr w:type="spellStart"/>
      <w:r w:rsidRPr="00F41080">
        <w:rPr>
          <w:rFonts w:ascii="Arial" w:hAnsi="Arial" w:cs="Arial"/>
          <w:szCs w:val="24"/>
        </w:rPr>
        <w:t>Щигровского</w:t>
      </w:r>
      <w:proofErr w:type="spellEnd"/>
      <w:r w:rsidRPr="00F41080">
        <w:rPr>
          <w:rFonts w:ascii="Arial" w:hAnsi="Arial" w:cs="Arial"/>
          <w:szCs w:val="24"/>
        </w:rPr>
        <w:t xml:space="preserve"> района Курской области (далее - муниципальное образование), от имени которого выступает администрация </w:t>
      </w:r>
      <w:proofErr w:type="spellStart"/>
      <w:r w:rsidR="00210877">
        <w:rPr>
          <w:rFonts w:ascii="Arial" w:hAnsi="Arial" w:cs="Arial"/>
          <w:szCs w:val="24"/>
        </w:rPr>
        <w:t>Кривцовск</w:t>
      </w:r>
      <w:r w:rsidR="00F41080">
        <w:rPr>
          <w:rFonts w:ascii="Arial" w:hAnsi="Arial" w:cs="Arial"/>
          <w:szCs w:val="24"/>
        </w:rPr>
        <w:t>ого</w:t>
      </w:r>
      <w:proofErr w:type="spellEnd"/>
      <w:r w:rsidR="00F41080">
        <w:rPr>
          <w:rFonts w:ascii="Arial" w:hAnsi="Arial" w:cs="Arial"/>
          <w:szCs w:val="24"/>
        </w:rPr>
        <w:t xml:space="preserve"> сельсовета</w:t>
      </w:r>
      <w:r w:rsidRPr="00F41080">
        <w:rPr>
          <w:rFonts w:ascii="Arial" w:hAnsi="Arial" w:cs="Arial"/>
          <w:szCs w:val="24"/>
        </w:rPr>
        <w:t xml:space="preserve"> </w:t>
      </w:r>
      <w:proofErr w:type="spellStart"/>
      <w:r w:rsidRPr="00F41080">
        <w:rPr>
          <w:rFonts w:ascii="Arial" w:hAnsi="Arial" w:cs="Arial"/>
          <w:szCs w:val="24"/>
        </w:rPr>
        <w:t>Щигровского</w:t>
      </w:r>
      <w:proofErr w:type="spellEnd"/>
      <w:r w:rsidRPr="00F41080">
        <w:rPr>
          <w:rFonts w:ascii="Arial" w:hAnsi="Arial" w:cs="Arial"/>
          <w:szCs w:val="24"/>
        </w:rPr>
        <w:t xml:space="preserve"> района Курской области;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bCs/>
          <w:szCs w:val="24"/>
        </w:rPr>
      </w:pPr>
      <w:r w:rsidRPr="00F41080">
        <w:rPr>
          <w:rFonts w:ascii="Arial" w:hAnsi="Arial" w:cs="Arial"/>
          <w:bCs/>
          <w:szCs w:val="24"/>
        </w:rPr>
        <w:t>обеспечение гарантии</w:t>
      </w:r>
      <w:r w:rsidRPr="00F41080">
        <w:rPr>
          <w:rFonts w:ascii="Arial" w:hAnsi="Arial" w:cs="Arial"/>
          <w:szCs w:val="24"/>
        </w:rPr>
        <w:t xml:space="preserve"> - обеспечение обязательств заемщика перед администрацией </w:t>
      </w:r>
      <w:proofErr w:type="spellStart"/>
      <w:r w:rsidR="00210877">
        <w:rPr>
          <w:rFonts w:ascii="Arial" w:hAnsi="Arial" w:cs="Arial"/>
          <w:szCs w:val="24"/>
        </w:rPr>
        <w:t>Кривцовск</w:t>
      </w:r>
      <w:r w:rsidR="000A67A6" w:rsidRPr="00F41080">
        <w:rPr>
          <w:rFonts w:ascii="Arial" w:hAnsi="Arial" w:cs="Arial"/>
          <w:szCs w:val="24"/>
        </w:rPr>
        <w:t>ого</w:t>
      </w:r>
      <w:proofErr w:type="spellEnd"/>
      <w:r w:rsidR="000A67A6" w:rsidRPr="00F41080">
        <w:rPr>
          <w:rFonts w:ascii="Arial" w:hAnsi="Arial" w:cs="Arial"/>
          <w:szCs w:val="24"/>
        </w:rPr>
        <w:t xml:space="preserve"> сельсовета  </w:t>
      </w:r>
      <w:proofErr w:type="spellStart"/>
      <w:r w:rsidRPr="00F41080">
        <w:rPr>
          <w:rFonts w:ascii="Arial" w:hAnsi="Arial" w:cs="Arial"/>
          <w:szCs w:val="24"/>
        </w:rPr>
        <w:t>Щигровского</w:t>
      </w:r>
      <w:proofErr w:type="spellEnd"/>
      <w:r w:rsidRPr="00F41080">
        <w:rPr>
          <w:rFonts w:ascii="Arial" w:hAnsi="Arial" w:cs="Arial"/>
          <w:szCs w:val="24"/>
        </w:rPr>
        <w:t xml:space="preserve"> района Курской области (далее – Администрация муниципального образования «</w:t>
      </w:r>
      <w:proofErr w:type="spellStart"/>
      <w:r w:rsidR="00210877">
        <w:rPr>
          <w:rFonts w:ascii="Arial" w:hAnsi="Arial" w:cs="Arial"/>
          <w:szCs w:val="24"/>
        </w:rPr>
        <w:t>Кривцовск</w:t>
      </w:r>
      <w:r w:rsidRPr="00F41080">
        <w:rPr>
          <w:rFonts w:ascii="Arial" w:hAnsi="Arial" w:cs="Arial"/>
          <w:szCs w:val="24"/>
        </w:rPr>
        <w:t>ий</w:t>
      </w:r>
      <w:proofErr w:type="spellEnd"/>
      <w:r w:rsidRPr="00F41080">
        <w:rPr>
          <w:rFonts w:ascii="Arial" w:hAnsi="Arial" w:cs="Arial"/>
          <w:szCs w:val="24"/>
        </w:rPr>
        <w:t xml:space="preserve"> сельсовет»), в случае перехода к ней прав кредитора по обеспеченному гарантией обязательству в форме залога, поручительства, банковской гарантии;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szCs w:val="24"/>
        </w:rPr>
      </w:pPr>
      <w:r w:rsidRPr="00F41080">
        <w:rPr>
          <w:rFonts w:ascii="Arial" w:hAnsi="Arial" w:cs="Arial"/>
          <w:bCs/>
          <w:szCs w:val="24"/>
        </w:rPr>
        <w:t>залогодатель</w:t>
      </w:r>
      <w:r w:rsidRPr="00F41080">
        <w:rPr>
          <w:rFonts w:ascii="Arial" w:hAnsi="Arial" w:cs="Arial"/>
          <w:szCs w:val="24"/>
        </w:rPr>
        <w:t xml:space="preserve"> - лицо, которому принадлежит заложенное имущество.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>1.3. Настоящее Положение определяет условия и порядок предоставления гарантий, а также порядок исполнения обязательств по гарантии.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>1.4. Основными целями предоставления гарантий являются стимулирование инвестиционной активности и привлечение дополнительных средств</w:t>
      </w:r>
      <w:r w:rsidR="00210877">
        <w:rPr>
          <w:rFonts w:ascii="Arial" w:hAnsi="Arial" w:cs="Arial"/>
          <w:szCs w:val="24"/>
        </w:rPr>
        <w:t xml:space="preserve">, </w:t>
      </w:r>
      <w:r w:rsidRPr="00F41080">
        <w:rPr>
          <w:rFonts w:ascii="Arial" w:hAnsi="Arial" w:cs="Arial"/>
          <w:szCs w:val="24"/>
        </w:rPr>
        <w:t>для решения задач социально-экономического развития муниципального образования, структурной перестройки экономики, и развития его производственного потенциала.</w:t>
      </w:r>
    </w:p>
    <w:p w:rsidR="00983931" w:rsidRDefault="00983931" w:rsidP="00F41080">
      <w:pPr>
        <w:ind w:firstLine="680"/>
        <w:jc w:val="both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 xml:space="preserve">1.5. </w:t>
      </w:r>
      <w:proofErr w:type="gramStart"/>
      <w:r w:rsidRPr="00F41080">
        <w:rPr>
          <w:rFonts w:ascii="Arial" w:hAnsi="Arial" w:cs="Arial"/>
          <w:szCs w:val="24"/>
        </w:rPr>
        <w:t xml:space="preserve">Муниципальная гарантия в соответствии с Бюджетным Кодексом Российской Федерации - это вид долгового обязательства, в силу которого </w:t>
      </w:r>
      <w:r w:rsidRPr="00F41080">
        <w:rPr>
          <w:rFonts w:ascii="Arial" w:hAnsi="Arial" w:cs="Arial"/>
          <w:szCs w:val="24"/>
        </w:rPr>
        <w:lastRenderedPageBreak/>
        <w:t>муниципальное образование (гарант) обязано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бюджета в соответствии с условиями даваемого гарантом обязательства отвечать за исполнение третьим</w:t>
      </w:r>
      <w:proofErr w:type="gramEnd"/>
      <w:r w:rsidRPr="00F41080">
        <w:rPr>
          <w:rFonts w:ascii="Arial" w:hAnsi="Arial" w:cs="Arial"/>
          <w:szCs w:val="24"/>
        </w:rPr>
        <w:t xml:space="preserve"> лицом (принципалом) его обязательств перед бенефициаром.</w:t>
      </w:r>
    </w:p>
    <w:p w:rsidR="00DF62B2" w:rsidRDefault="00DF62B2" w:rsidP="00F41080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М</w:t>
      </w:r>
      <w:r w:rsidRPr="00DF62B2">
        <w:rPr>
          <w:rFonts w:ascii="Arial" w:hAnsi="Arial" w:cs="Arial"/>
          <w:szCs w:val="24"/>
        </w:rPr>
        <w:t xml:space="preserve">униципальные гарантии предоставляются </w:t>
      </w:r>
      <w:r>
        <w:rPr>
          <w:rFonts w:ascii="Arial" w:hAnsi="Arial" w:cs="Arial"/>
          <w:szCs w:val="24"/>
        </w:rPr>
        <w:t xml:space="preserve"> </w:t>
      </w:r>
      <w:r w:rsidRPr="00DF62B2">
        <w:rPr>
          <w:rFonts w:ascii="Arial" w:hAnsi="Arial" w:cs="Arial"/>
          <w:szCs w:val="24"/>
        </w:rPr>
        <w:t xml:space="preserve"> администрацией </w:t>
      </w:r>
      <w:r>
        <w:rPr>
          <w:rFonts w:ascii="Arial" w:hAnsi="Arial" w:cs="Arial"/>
          <w:szCs w:val="24"/>
        </w:rPr>
        <w:t xml:space="preserve"> </w:t>
      </w:r>
      <w:proofErr w:type="spellStart"/>
      <w:r w:rsidR="00210877">
        <w:rPr>
          <w:rFonts w:ascii="Arial" w:hAnsi="Arial" w:cs="Arial"/>
          <w:szCs w:val="24"/>
        </w:rPr>
        <w:t>Кривцовск</w:t>
      </w:r>
      <w:r>
        <w:rPr>
          <w:rFonts w:ascii="Arial" w:hAnsi="Arial" w:cs="Arial"/>
          <w:szCs w:val="24"/>
        </w:rPr>
        <w:t>ого</w:t>
      </w:r>
      <w:proofErr w:type="spellEnd"/>
      <w:r>
        <w:rPr>
          <w:rFonts w:ascii="Arial" w:hAnsi="Arial" w:cs="Arial"/>
          <w:szCs w:val="24"/>
        </w:rPr>
        <w:t xml:space="preserve"> сельсовета</w:t>
      </w:r>
      <w:r w:rsidRPr="00DF62B2">
        <w:rPr>
          <w:rFonts w:ascii="Arial" w:hAnsi="Arial" w:cs="Arial"/>
          <w:szCs w:val="24"/>
        </w:rPr>
        <w:t xml:space="preserve"> в пределах общей суммы предоставляемых гарантий, указанной в решении </w:t>
      </w:r>
      <w:r>
        <w:rPr>
          <w:rFonts w:ascii="Arial" w:hAnsi="Arial" w:cs="Arial"/>
          <w:szCs w:val="24"/>
        </w:rPr>
        <w:t xml:space="preserve"> Собрания депутатов </w:t>
      </w:r>
      <w:proofErr w:type="spellStart"/>
      <w:r w:rsidR="00210877">
        <w:rPr>
          <w:rFonts w:ascii="Arial" w:hAnsi="Arial" w:cs="Arial"/>
          <w:szCs w:val="24"/>
        </w:rPr>
        <w:t>Кривцовск</w:t>
      </w:r>
      <w:r>
        <w:rPr>
          <w:rFonts w:ascii="Arial" w:hAnsi="Arial" w:cs="Arial"/>
          <w:szCs w:val="24"/>
        </w:rPr>
        <w:t>ого</w:t>
      </w:r>
      <w:proofErr w:type="spellEnd"/>
      <w:r>
        <w:rPr>
          <w:rFonts w:ascii="Arial" w:hAnsi="Arial" w:cs="Arial"/>
          <w:szCs w:val="24"/>
        </w:rPr>
        <w:t xml:space="preserve"> сельсовета</w:t>
      </w:r>
      <w:r w:rsidRPr="00DF62B2">
        <w:rPr>
          <w:rFonts w:ascii="Arial" w:hAnsi="Arial" w:cs="Arial"/>
          <w:szCs w:val="24"/>
        </w:rPr>
        <w:t xml:space="preserve"> о бюджете на очередной финансовый год (очередной финансовый год и плановый период), в соответствии с требованиями </w:t>
      </w:r>
      <w:r>
        <w:rPr>
          <w:rFonts w:ascii="Arial" w:hAnsi="Arial" w:cs="Arial"/>
          <w:szCs w:val="24"/>
        </w:rPr>
        <w:t xml:space="preserve"> Бюджетного </w:t>
      </w:r>
      <w:r w:rsidRPr="00DF62B2">
        <w:rPr>
          <w:rFonts w:ascii="Arial" w:hAnsi="Arial" w:cs="Arial"/>
          <w:szCs w:val="24"/>
        </w:rPr>
        <w:t>Кодекса и в порядке, установленном муниципальными правовыми актами.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Администрация </w:t>
      </w:r>
      <w:proofErr w:type="spellStart"/>
      <w:r w:rsidR="00210877">
        <w:rPr>
          <w:rFonts w:ascii="Arial" w:hAnsi="Arial" w:cs="Arial"/>
          <w:szCs w:val="24"/>
        </w:rPr>
        <w:t>Кривцовск</w:t>
      </w:r>
      <w:r>
        <w:rPr>
          <w:rFonts w:ascii="Arial" w:hAnsi="Arial" w:cs="Arial"/>
          <w:szCs w:val="24"/>
        </w:rPr>
        <w:t>ого</w:t>
      </w:r>
      <w:proofErr w:type="spellEnd"/>
      <w:r>
        <w:rPr>
          <w:rFonts w:ascii="Arial" w:hAnsi="Arial" w:cs="Arial"/>
          <w:szCs w:val="24"/>
        </w:rPr>
        <w:t xml:space="preserve"> сельсовет</w:t>
      </w:r>
      <w:r w:rsidR="00210877">
        <w:rPr>
          <w:rFonts w:ascii="Arial" w:hAnsi="Arial" w:cs="Arial"/>
          <w:szCs w:val="24"/>
        </w:rPr>
        <w:t>а заключает договора</w:t>
      </w:r>
      <w:r>
        <w:rPr>
          <w:rFonts w:ascii="Arial" w:hAnsi="Arial" w:cs="Arial"/>
          <w:szCs w:val="24"/>
        </w:rPr>
        <w:t xml:space="preserve"> о предоставлении</w:t>
      </w:r>
      <w:r w:rsidRPr="00DF62B2">
        <w:rPr>
          <w:rFonts w:ascii="Arial" w:hAnsi="Arial" w:cs="Arial"/>
          <w:szCs w:val="24"/>
        </w:rPr>
        <w:t xml:space="preserve"> муниципальных гарантий,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</w:t>
      </w:r>
      <w:r>
        <w:rPr>
          <w:rFonts w:ascii="Arial" w:hAnsi="Arial" w:cs="Arial"/>
          <w:szCs w:val="24"/>
        </w:rPr>
        <w:t>язательств по гарантии, и выдае</w:t>
      </w:r>
      <w:r w:rsidRPr="00DF62B2">
        <w:rPr>
          <w:rFonts w:ascii="Arial" w:hAnsi="Arial" w:cs="Arial"/>
          <w:szCs w:val="24"/>
        </w:rPr>
        <w:t xml:space="preserve">т </w:t>
      </w:r>
      <w:r>
        <w:rPr>
          <w:rFonts w:ascii="Arial" w:hAnsi="Arial" w:cs="Arial"/>
          <w:szCs w:val="24"/>
        </w:rPr>
        <w:t xml:space="preserve"> </w:t>
      </w:r>
      <w:r w:rsidRPr="00DF62B2">
        <w:rPr>
          <w:rFonts w:ascii="Arial" w:hAnsi="Arial" w:cs="Arial"/>
          <w:szCs w:val="24"/>
        </w:rPr>
        <w:t>муниципальные гарантии.</w:t>
      </w:r>
    </w:p>
    <w:p w:rsid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Порядок и сроки возмещения принципалом гаранту в порядке регресса сумм, уплаченных гарантом во исполнение (частичное исполнение) обязательств по гарантии, определяются договором между гарантом и принципалом. При отсутствии соглашения сторон по этим вопросам удовлетворение регрессного требования гаранта к принципалу осуществляется в порядке и сроки, указанные в требовании гаранта.</w:t>
      </w:r>
    </w:p>
    <w:p w:rsid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Обязательства, вытекающие из муниципальной гарантии, включаются в состав муниципального долга</w:t>
      </w:r>
      <w:r w:rsidR="00BF02B8">
        <w:rPr>
          <w:rFonts w:ascii="Arial" w:hAnsi="Arial" w:cs="Arial"/>
          <w:szCs w:val="24"/>
        </w:rPr>
        <w:t>.</w:t>
      </w:r>
    </w:p>
    <w:p w:rsid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Предоставление и исполнение муниципальной гарантии подлежит отражению в муниципальной долговой книге</w:t>
      </w:r>
      <w:r>
        <w:rPr>
          <w:rFonts w:ascii="Arial" w:hAnsi="Arial" w:cs="Arial"/>
          <w:szCs w:val="24"/>
        </w:rPr>
        <w:t>.</w:t>
      </w:r>
    </w:p>
    <w:p w:rsid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Муниципальное образование веде</w:t>
      </w:r>
      <w:r w:rsidRPr="00DF62B2">
        <w:rPr>
          <w:rFonts w:ascii="Arial" w:hAnsi="Arial" w:cs="Arial"/>
          <w:szCs w:val="24"/>
        </w:rPr>
        <w:t xml:space="preserve">т учет выданных гарантий, увеличения </w:t>
      </w:r>
      <w:r>
        <w:rPr>
          <w:rFonts w:ascii="Arial" w:hAnsi="Arial" w:cs="Arial"/>
          <w:szCs w:val="24"/>
        </w:rPr>
        <w:t xml:space="preserve"> </w:t>
      </w:r>
      <w:r w:rsidRPr="00DF62B2">
        <w:rPr>
          <w:rFonts w:ascii="Arial" w:hAnsi="Arial" w:cs="Arial"/>
          <w:szCs w:val="24"/>
        </w:rPr>
        <w:t>муниципального</w:t>
      </w:r>
      <w:r>
        <w:rPr>
          <w:rFonts w:ascii="Arial" w:hAnsi="Arial" w:cs="Arial"/>
          <w:szCs w:val="24"/>
        </w:rPr>
        <w:t xml:space="preserve"> </w:t>
      </w:r>
      <w:r w:rsidRPr="00DF62B2">
        <w:rPr>
          <w:rFonts w:ascii="Arial" w:hAnsi="Arial" w:cs="Arial"/>
          <w:szCs w:val="24"/>
        </w:rPr>
        <w:t xml:space="preserve"> долга по ним, сокращения </w:t>
      </w:r>
      <w:r>
        <w:rPr>
          <w:rFonts w:ascii="Arial" w:hAnsi="Arial" w:cs="Arial"/>
          <w:szCs w:val="24"/>
        </w:rPr>
        <w:t xml:space="preserve"> муниципального</w:t>
      </w:r>
      <w:r w:rsidRPr="00DF62B2">
        <w:rPr>
          <w:rFonts w:ascii="Arial" w:hAnsi="Arial" w:cs="Arial"/>
          <w:szCs w:val="24"/>
        </w:rPr>
        <w:t xml:space="preserve">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</w:t>
      </w:r>
      <w:r>
        <w:rPr>
          <w:rFonts w:ascii="Arial" w:hAnsi="Arial" w:cs="Arial"/>
          <w:szCs w:val="24"/>
        </w:rPr>
        <w:t xml:space="preserve"> муниципальными</w:t>
      </w:r>
      <w:r w:rsidRPr="00DF62B2">
        <w:rPr>
          <w:rFonts w:ascii="Arial" w:hAnsi="Arial" w:cs="Arial"/>
          <w:szCs w:val="24"/>
        </w:rPr>
        <w:t xml:space="preserve"> гарантиями.</w:t>
      </w:r>
      <w:proofErr w:type="gramEnd"/>
    </w:p>
    <w:p w:rsidR="00DF62B2" w:rsidRPr="00F41080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М</w:t>
      </w:r>
      <w:r w:rsidRPr="00DF62B2">
        <w:rPr>
          <w:rFonts w:ascii="Arial" w:hAnsi="Arial" w:cs="Arial"/>
          <w:szCs w:val="24"/>
        </w:rPr>
        <w:t>униципальные гарантии не предоставляются для обеспечения исполнения обязательств хозяйственных товариществ, хозяйственных партнерств, производственных</w:t>
      </w:r>
      <w:r>
        <w:rPr>
          <w:rFonts w:ascii="Arial" w:hAnsi="Arial" w:cs="Arial"/>
          <w:szCs w:val="24"/>
        </w:rPr>
        <w:t xml:space="preserve"> кооперативов,  муниципальных</w:t>
      </w:r>
      <w:r w:rsidRPr="00DF62B2">
        <w:rPr>
          <w:rFonts w:ascii="Arial" w:hAnsi="Arial" w:cs="Arial"/>
          <w:szCs w:val="24"/>
        </w:rPr>
        <w:t xml:space="preserve"> унитарных предприятий (за исключением муниципальных унитарных предприятий, имущество которых принадлежит им на праве хозяйственного ведения</w:t>
      </w:r>
      <w:r>
        <w:rPr>
          <w:rFonts w:ascii="Arial" w:hAnsi="Arial" w:cs="Arial"/>
          <w:szCs w:val="24"/>
        </w:rPr>
        <w:t xml:space="preserve"> и находится в муниципальной</w:t>
      </w:r>
      <w:r w:rsidRPr="00DF62B2">
        <w:rPr>
          <w:rFonts w:ascii="Arial" w:hAnsi="Arial" w:cs="Arial"/>
          <w:szCs w:val="24"/>
        </w:rPr>
        <w:t xml:space="preserve"> собственности </w:t>
      </w:r>
      <w:r>
        <w:rPr>
          <w:rFonts w:ascii="Arial" w:hAnsi="Arial" w:cs="Arial"/>
          <w:szCs w:val="24"/>
        </w:rPr>
        <w:t xml:space="preserve"> </w:t>
      </w:r>
      <w:r w:rsidRPr="00DF62B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муниципального образования</w:t>
      </w:r>
      <w:r w:rsidRPr="00DF62B2">
        <w:rPr>
          <w:rFonts w:ascii="Arial" w:hAnsi="Arial" w:cs="Arial"/>
          <w:szCs w:val="24"/>
        </w:rPr>
        <w:t xml:space="preserve">, предоставляющих </w:t>
      </w:r>
      <w:r>
        <w:rPr>
          <w:rFonts w:ascii="Arial" w:hAnsi="Arial" w:cs="Arial"/>
          <w:szCs w:val="24"/>
        </w:rPr>
        <w:t xml:space="preserve"> </w:t>
      </w:r>
      <w:r w:rsidRPr="00DF62B2">
        <w:rPr>
          <w:rFonts w:ascii="Arial" w:hAnsi="Arial" w:cs="Arial"/>
          <w:szCs w:val="24"/>
        </w:rPr>
        <w:t>муниципальны</w:t>
      </w:r>
      <w:r>
        <w:rPr>
          <w:rFonts w:ascii="Arial" w:hAnsi="Arial" w:cs="Arial"/>
          <w:szCs w:val="24"/>
        </w:rPr>
        <w:t>е</w:t>
      </w:r>
      <w:r w:rsidRPr="00DF62B2">
        <w:rPr>
          <w:rFonts w:ascii="Arial" w:hAnsi="Arial" w:cs="Arial"/>
          <w:szCs w:val="24"/>
        </w:rPr>
        <w:t xml:space="preserve"> гарантии по обязательствам таких </w:t>
      </w:r>
      <w:r>
        <w:rPr>
          <w:rFonts w:ascii="Arial" w:hAnsi="Arial" w:cs="Arial"/>
          <w:szCs w:val="24"/>
        </w:rPr>
        <w:t xml:space="preserve"> муниципальных</w:t>
      </w:r>
      <w:r w:rsidRPr="00DF62B2">
        <w:rPr>
          <w:rFonts w:ascii="Arial" w:hAnsi="Arial" w:cs="Arial"/>
          <w:szCs w:val="24"/>
        </w:rPr>
        <w:t xml:space="preserve"> унитарных предприятий), некоммерческих организаций, крестьянских (фермерских) хозяйств, индивидуальных предпринимателей и физических лиц.</w:t>
      </w:r>
      <w:proofErr w:type="gramEnd"/>
    </w:p>
    <w:p w:rsidR="00983931" w:rsidRPr="00F41080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1.6. </w:t>
      </w:r>
      <w:r w:rsidR="00983931" w:rsidRPr="00F41080">
        <w:rPr>
          <w:rFonts w:ascii="Arial" w:hAnsi="Arial" w:cs="Arial"/>
          <w:szCs w:val="24"/>
        </w:rPr>
        <w:t xml:space="preserve">Письменная форма муниципальной гарантии является обязательной. </w:t>
      </w:r>
      <w:r>
        <w:rPr>
          <w:rFonts w:ascii="Arial" w:hAnsi="Arial" w:cs="Arial"/>
          <w:szCs w:val="24"/>
          <w:shd w:val="clear" w:color="auto" w:fill="FFFFFF"/>
        </w:rPr>
        <w:t xml:space="preserve"> 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>Муниципальные гарантии могут предусматривать субсидиарную или солидарную ответственность гаранта по обеспеченному им обязательству принципала.</w:t>
      </w:r>
    </w:p>
    <w:p w:rsidR="00983931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1.7</w:t>
      </w:r>
      <w:r w:rsidR="00983931" w:rsidRPr="00F41080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Муниципальная</w:t>
      </w:r>
      <w:r w:rsidRPr="00DF62B2">
        <w:rPr>
          <w:rFonts w:ascii="Arial" w:hAnsi="Arial" w:cs="Arial"/>
          <w:szCs w:val="24"/>
        </w:rPr>
        <w:t xml:space="preserve"> гарантия обеспечивает надлежащее исполнение принципалом его денежных обязательств перед бенефициаром, возникших из договора или иной сделки (основного обязательства).</w:t>
      </w:r>
      <w:r>
        <w:rPr>
          <w:rFonts w:ascii="Arial" w:hAnsi="Arial" w:cs="Arial"/>
          <w:szCs w:val="24"/>
        </w:rPr>
        <w:t xml:space="preserve"> </w:t>
      </w:r>
    </w:p>
    <w:p w:rsid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1.8. Муниципальная</w:t>
      </w:r>
      <w:r w:rsidRPr="00DF62B2">
        <w:rPr>
          <w:rFonts w:ascii="Arial" w:hAnsi="Arial" w:cs="Arial"/>
          <w:szCs w:val="24"/>
        </w:rPr>
        <w:t xml:space="preserve"> гарантия не обеспечивает досрочное исполнение обязатель</w:t>
      </w:r>
      <w:proofErr w:type="gramStart"/>
      <w:r w:rsidRPr="00DF62B2">
        <w:rPr>
          <w:rFonts w:ascii="Arial" w:hAnsi="Arial" w:cs="Arial"/>
          <w:szCs w:val="24"/>
        </w:rPr>
        <w:t>ств пр</w:t>
      </w:r>
      <w:proofErr w:type="gramEnd"/>
      <w:r w:rsidRPr="00DF62B2">
        <w:rPr>
          <w:rFonts w:ascii="Arial" w:hAnsi="Arial" w:cs="Arial"/>
          <w:szCs w:val="24"/>
        </w:rPr>
        <w:t>инципала, в том числе в случае предъявления принципалу требований об их досрочном исполнении либо наступления событий (обстоятельств), в силу которых срок исполнения обязательств принципала считается наступившим.</w:t>
      </w:r>
    </w:p>
    <w:p w:rsid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1.9. Муниципальная</w:t>
      </w:r>
      <w:r w:rsidRPr="00DF62B2">
        <w:rPr>
          <w:rFonts w:ascii="Arial" w:hAnsi="Arial" w:cs="Arial"/>
          <w:szCs w:val="24"/>
        </w:rPr>
        <w:t xml:space="preserve"> гарантия предоставляется и исполняется в валюте, в которой выражена сумма основного обязательства.</w:t>
      </w:r>
    </w:p>
    <w:p w:rsidR="00DF62B2" w:rsidRPr="00F41080" w:rsidRDefault="00917CBF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1.10</w:t>
      </w:r>
      <w:r w:rsidR="00DF62B2">
        <w:rPr>
          <w:rFonts w:ascii="Arial" w:hAnsi="Arial" w:cs="Arial"/>
          <w:szCs w:val="24"/>
        </w:rPr>
        <w:t xml:space="preserve">.Гарант по </w:t>
      </w:r>
      <w:r w:rsidR="00DF62B2" w:rsidRPr="00DF62B2">
        <w:rPr>
          <w:rFonts w:ascii="Arial" w:hAnsi="Arial" w:cs="Arial"/>
          <w:szCs w:val="24"/>
        </w:rPr>
        <w:t>муниципальн</w:t>
      </w:r>
      <w:r w:rsidR="00DF62B2">
        <w:rPr>
          <w:rFonts w:ascii="Arial" w:hAnsi="Arial" w:cs="Arial"/>
          <w:szCs w:val="24"/>
        </w:rPr>
        <w:t>ой</w:t>
      </w:r>
      <w:r w:rsidR="00DF62B2" w:rsidRPr="00DF62B2">
        <w:rPr>
          <w:rFonts w:ascii="Arial" w:hAnsi="Arial" w:cs="Arial"/>
          <w:szCs w:val="24"/>
        </w:rPr>
        <w:t xml:space="preserve"> гарантии несет субсидиарную ответственность по обеспеченному им обязательству принципала в пределах суммы гарантии.</w:t>
      </w:r>
    </w:p>
    <w:p w:rsidR="00DF62B2" w:rsidRPr="00DF62B2" w:rsidRDefault="00917CBF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</w:t>
      </w:r>
      <w:r w:rsidR="00DF62B2">
        <w:rPr>
          <w:rFonts w:ascii="Arial" w:hAnsi="Arial" w:cs="Arial"/>
          <w:szCs w:val="24"/>
        </w:rPr>
        <w:t>1. В муниципальной</w:t>
      </w:r>
      <w:r w:rsidR="00DF62B2" w:rsidRPr="00DF62B2">
        <w:rPr>
          <w:rFonts w:ascii="Arial" w:hAnsi="Arial" w:cs="Arial"/>
          <w:szCs w:val="24"/>
        </w:rPr>
        <w:t xml:space="preserve"> гарантии указываются: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 xml:space="preserve">1) наименование гаранта </w:t>
      </w:r>
      <w:r>
        <w:rPr>
          <w:rFonts w:ascii="Arial" w:hAnsi="Arial" w:cs="Arial"/>
          <w:szCs w:val="24"/>
        </w:rPr>
        <w:t xml:space="preserve"> </w:t>
      </w:r>
      <w:r w:rsidRPr="00DF62B2">
        <w:rPr>
          <w:rFonts w:ascii="Arial" w:hAnsi="Arial" w:cs="Arial"/>
          <w:szCs w:val="24"/>
        </w:rPr>
        <w:t>и наименование органа, выдавшего гарантию от имени гаранта;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2) наименование бенефициара;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3) наименование принципала;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4) обязательство, в обеспечение которого выдается гарантия (с указанием наименования, даты заключения и номера (при его наличии) основного обязательства, срока действия основного обязательства или срока исполнения обязательств по нему, наименований сторон, иных существенных условий основного обязательства);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5) объем обязательств гаранта по гарантии и предельная сумма гарантии;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6) основания выдачи гарантии;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7) дата вступления в силу гарантии или событие (условие), с наступлением которого гарантия вступает в силу;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8) срок действия гарантии;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9) определение гарантийного случая, срок и порядок предъявления требования бенефициара об исполнении гарантии;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10) основания отзыва гарантии;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11) порядок исполнения гарантом обязательств по гарантии;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12) основания уменьшения суммы гарантии при исполнении в полном объеме или в какой-либо части гарантии, исполнении (прекращении по иным основаниям) в полном объеме или в какой-либо части обязатель</w:t>
      </w:r>
      <w:proofErr w:type="gramStart"/>
      <w:r w:rsidRPr="00DF62B2">
        <w:rPr>
          <w:rFonts w:ascii="Arial" w:hAnsi="Arial" w:cs="Arial"/>
          <w:szCs w:val="24"/>
        </w:rPr>
        <w:t>ств пр</w:t>
      </w:r>
      <w:proofErr w:type="gramEnd"/>
      <w:r w:rsidRPr="00DF62B2">
        <w:rPr>
          <w:rFonts w:ascii="Arial" w:hAnsi="Arial" w:cs="Arial"/>
          <w:szCs w:val="24"/>
        </w:rPr>
        <w:t>инципала, обеспеченных гарантией, и в иных случаях, установленных гарантией;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13) основания прекращения гарантии;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14) условия основного обязательства, которые не могут быть изменены без предварительного письменного согласия гаранта;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 xml:space="preserve">15) наличие или отсутствие права требования гаранта к принципалу о возмещении денежных средств, уплаченных гарантом </w:t>
      </w:r>
      <w:r>
        <w:rPr>
          <w:rFonts w:ascii="Arial" w:hAnsi="Arial" w:cs="Arial"/>
          <w:szCs w:val="24"/>
        </w:rPr>
        <w:t>бенефициару по муниципальной</w:t>
      </w:r>
      <w:r w:rsidRPr="00DF62B2">
        <w:rPr>
          <w:rFonts w:ascii="Arial" w:hAnsi="Arial" w:cs="Arial"/>
          <w:szCs w:val="24"/>
        </w:rPr>
        <w:t xml:space="preserve"> гарантии (регрессное требование гаранта к принципалу, регресс);</w:t>
      </w:r>
    </w:p>
    <w:p w:rsid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 xml:space="preserve">16) иные условия гарантии, а также сведения, определенные </w:t>
      </w:r>
      <w:r>
        <w:rPr>
          <w:rFonts w:ascii="Arial" w:hAnsi="Arial" w:cs="Arial"/>
          <w:szCs w:val="24"/>
        </w:rPr>
        <w:t xml:space="preserve"> Бюджетным </w:t>
      </w:r>
      <w:r w:rsidRPr="00DF62B2">
        <w:rPr>
          <w:rFonts w:ascii="Arial" w:hAnsi="Arial" w:cs="Arial"/>
          <w:szCs w:val="24"/>
        </w:rPr>
        <w:t>Кодексом, нормативными правовыми актами гаранта, актами органа, выдающего гарантию от имени гаранта.</w:t>
      </w:r>
    </w:p>
    <w:p w:rsidR="00CD123A" w:rsidRDefault="00917CBF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</w:t>
      </w:r>
      <w:r w:rsidR="00CD123A">
        <w:rPr>
          <w:rFonts w:ascii="Arial" w:hAnsi="Arial" w:cs="Arial"/>
          <w:szCs w:val="24"/>
        </w:rPr>
        <w:t>2. Муниципальная</w:t>
      </w:r>
      <w:r w:rsidR="00CD123A" w:rsidRPr="00CD123A">
        <w:rPr>
          <w:rFonts w:ascii="Arial" w:hAnsi="Arial" w:cs="Arial"/>
          <w:szCs w:val="24"/>
        </w:rPr>
        <w:t xml:space="preserve"> гарантия, не предусматривающая право регрессного требования гаранта к принципалу, может быть предоставлена только по обязательствам хозяйственного общества, 100 процентов акций (долей) которого принадлежит соответствующему публично-правовому образованию, пр</w:t>
      </w:r>
      <w:r w:rsidR="00CD123A">
        <w:rPr>
          <w:rFonts w:ascii="Arial" w:hAnsi="Arial" w:cs="Arial"/>
          <w:szCs w:val="24"/>
        </w:rPr>
        <w:t>едоставляющему муниципальную</w:t>
      </w:r>
      <w:r w:rsidR="00CD123A" w:rsidRPr="00CD123A">
        <w:rPr>
          <w:rFonts w:ascii="Arial" w:hAnsi="Arial" w:cs="Arial"/>
          <w:szCs w:val="24"/>
        </w:rPr>
        <w:t xml:space="preserve"> гарантию, </w:t>
      </w:r>
      <w:r w:rsidR="00CD123A">
        <w:rPr>
          <w:rFonts w:ascii="Arial" w:hAnsi="Arial" w:cs="Arial"/>
          <w:szCs w:val="24"/>
        </w:rPr>
        <w:t xml:space="preserve"> муниципального</w:t>
      </w:r>
      <w:r w:rsidR="00CD123A" w:rsidRPr="00CD123A">
        <w:rPr>
          <w:rFonts w:ascii="Arial" w:hAnsi="Arial" w:cs="Arial"/>
          <w:szCs w:val="24"/>
        </w:rPr>
        <w:t xml:space="preserve"> унитарного </w:t>
      </w:r>
      <w:r w:rsidR="00CD123A" w:rsidRPr="00CD123A">
        <w:rPr>
          <w:rFonts w:ascii="Arial" w:hAnsi="Arial" w:cs="Arial"/>
          <w:szCs w:val="24"/>
        </w:rPr>
        <w:lastRenderedPageBreak/>
        <w:t>предприятия, имущество которого находится в собственности соответствующего публично-правового образования,</w:t>
      </w:r>
      <w:r w:rsidR="00CD123A">
        <w:rPr>
          <w:rFonts w:ascii="Arial" w:hAnsi="Arial" w:cs="Arial"/>
          <w:szCs w:val="24"/>
        </w:rPr>
        <w:t xml:space="preserve"> предоставляющего муниципальную гарантию</w:t>
      </w:r>
      <w:r w:rsidR="00CD123A" w:rsidRPr="00CD123A">
        <w:rPr>
          <w:rFonts w:ascii="Arial" w:hAnsi="Arial" w:cs="Arial"/>
          <w:szCs w:val="24"/>
        </w:rPr>
        <w:t xml:space="preserve">. </w:t>
      </w:r>
      <w:proofErr w:type="gramStart"/>
      <w:r w:rsidR="00CD123A" w:rsidRPr="00CD123A">
        <w:rPr>
          <w:rFonts w:ascii="Arial" w:hAnsi="Arial" w:cs="Arial"/>
          <w:szCs w:val="24"/>
        </w:rPr>
        <w:t xml:space="preserve">В случае полной или частичной приватизации принципала такая </w:t>
      </w:r>
      <w:r w:rsidR="00CD123A">
        <w:rPr>
          <w:rFonts w:ascii="Arial" w:hAnsi="Arial" w:cs="Arial"/>
          <w:szCs w:val="24"/>
        </w:rPr>
        <w:t xml:space="preserve"> муниципальная</w:t>
      </w:r>
      <w:r w:rsidR="00CD123A" w:rsidRPr="00CD123A">
        <w:rPr>
          <w:rFonts w:ascii="Arial" w:hAnsi="Arial" w:cs="Arial"/>
          <w:szCs w:val="24"/>
        </w:rPr>
        <w:t xml:space="preserve"> гарантия считается предоставленной с правом регрессного требования гаранта к принципалу и возникает обязанность принципала предоставить в срок, установленный актами соответственно Правительства Российской Федерации, высшего исполнительного органа государственной власти субъекта Российской Федерации, местной администрации муниципального образования, соответствующее требованиям статьи 115.3 </w:t>
      </w:r>
      <w:r w:rsidR="00CD123A">
        <w:rPr>
          <w:rFonts w:ascii="Arial" w:hAnsi="Arial" w:cs="Arial"/>
          <w:szCs w:val="24"/>
        </w:rPr>
        <w:t>Бюджетного</w:t>
      </w:r>
      <w:r w:rsidR="00CD123A" w:rsidRPr="00CD123A">
        <w:rPr>
          <w:rFonts w:ascii="Arial" w:hAnsi="Arial" w:cs="Arial"/>
          <w:szCs w:val="24"/>
        </w:rPr>
        <w:t xml:space="preserve"> Кодекса и гражданского законодательства Российской Федерации обеспечение исполнения обязательств принципала по</w:t>
      </w:r>
      <w:proofErr w:type="gramEnd"/>
      <w:r w:rsidR="00CD123A" w:rsidRPr="00CD123A">
        <w:rPr>
          <w:rFonts w:ascii="Arial" w:hAnsi="Arial" w:cs="Arial"/>
          <w:szCs w:val="24"/>
        </w:rPr>
        <w:t xml:space="preserve"> удовлетворению регрессного требования гаранта к принципалу, возникающего в связи с исполнением в полном объеме или в какой-либо части гарантии. До предоставления указанного обеспечения исполнение </w:t>
      </w:r>
      <w:r w:rsidR="00CD123A">
        <w:rPr>
          <w:rFonts w:ascii="Arial" w:hAnsi="Arial" w:cs="Arial"/>
          <w:szCs w:val="24"/>
        </w:rPr>
        <w:t xml:space="preserve"> муниципальной</w:t>
      </w:r>
      <w:r w:rsidR="00CD123A" w:rsidRPr="00CD123A">
        <w:rPr>
          <w:rFonts w:ascii="Arial" w:hAnsi="Arial" w:cs="Arial"/>
          <w:szCs w:val="24"/>
        </w:rPr>
        <w:t xml:space="preserve"> гарантии не допускается.</w:t>
      </w:r>
      <w:r w:rsidR="00CD123A">
        <w:rPr>
          <w:rFonts w:ascii="Arial" w:hAnsi="Arial" w:cs="Arial"/>
          <w:szCs w:val="24"/>
        </w:rPr>
        <w:t xml:space="preserve"> </w:t>
      </w:r>
    </w:p>
    <w:p w:rsidR="00CD123A" w:rsidRDefault="00917CBF" w:rsidP="00F41080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</w:t>
      </w:r>
      <w:r w:rsidR="00CD123A">
        <w:rPr>
          <w:rFonts w:ascii="Arial" w:hAnsi="Arial" w:cs="Arial"/>
          <w:szCs w:val="24"/>
        </w:rPr>
        <w:t xml:space="preserve">3. </w:t>
      </w:r>
      <w:r w:rsidR="00CD123A" w:rsidRPr="00CD123A">
        <w:rPr>
          <w:rFonts w:ascii="Arial" w:hAnsi="Arial" w:cs="Arial"/>
          <w:szCs w:val="24"/>
        </w:rPr>
        <w:t xml:space="preserve">Вступление в силу </w:t>
      </w:r>
      <w:r w:rsidR="00CD123A">
        <w:rPr>
          <w:rFonts w:ascii="Arial" w:hAnsi="Arial" w:cs="Arial"/>
          <w:szCs w:val="24"/>
        </w:rPr>
        <w:t xml:space="preserve"> </w:t>
      </w:r>
      <w:r w:rsidR="00CD123A" w:rsidRPr="00CD123A">
        <w:rPr>
          <w:rFonts w:ascii="Arial" w:hAnsi="Arial" w:cs="Arial"/>
          <w:szCs w:val="24"/>
        </w:rPr>
        <w:t>муниципальной</w:t>
      </w:r>
      <w:r w:rsidR="00CD123A">
        <w:rPr>
          <w:rFonts w:ascii="Arial" w:hAnsi="Arial" w:cs="Arial"/>
          <w:szCs w:val="24"/>
        </w:rPr>
        <w:t xml:space="preserve"> </w:t>
      </w:r>
      <w:r w:rsidR="00CD123A" w:rsidRPr="00CD123A">
        <w:rPr>
          <w:rFonts w:ascii="Arial" w:hAnsi="Arial" w:cs="Arial"/>
          <w:szCs w:val="24"/>
        </w:rPr>
        <w:t xml:space="preserve"> гарантии определяется календарной датой или наступлением определенного события (условия), указанного в гарантии.</w:t>
      </w:r>
    </w:p>
    <w:p w:rsidR="00CD123A" w:rsidRDefault="00917CBF" w:rsidP="00F41080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</w:t>
      </w:r>
      <w:r w:rsidR="00CD123A">
        <w:rPr>
          <w:rFonts w:ascii="Arial" w:hAnsi="Arial" w:cs="Arial"/>
          <w:szCs w:val="24"/>
        </w:rPr>
        <w:t>4.</w:t>
      </w:r>
      <w:r w:rsidR="00CD123A" w:rsidRPr="00CD123A">
        <w:t xml:space="preserve"> </w:t>
      </w:r>
      <w:r w:rsidR="00CD123A" w:rsidRPr="00CD123A">
        <w:rPr>
          <w:rFonts w:ascii="Arial" w:hAnsi="Arial" w:cs="Arial"/>
          <w:szCs w:val="24"/>
        </w:rPr>
        <w:t xml:space="preserve">Гарант не вправе без предварительного письменного согласия бенефициара изменять условия </w:t>
      </w:r>
      <w:r w:rsidR="00CD123A">
        <w:rPr>
          <w:rFonts w:ascii="Arial" w:hAnsi="Arial" w:cs="Arial"/>
          <w:szCs w:val="24"/>
        </w:rPr>
        <w:t xml:space="preserve"> муниципальной </w:t>
      </w:r>
      <w:r w:rsidR="00CD123A" w:rsidRPr="00CD123A">
        <w:rPr>
          <w:rFonts w:ascii="Arial" w:hAnsi="Arial" w:cs="Arial"/>
          <w:szCs w:val="24"/>
        </w:rPr>
        <w:t>гарантии.</w:t>
      </w:r>
    </w:p>
    <w:p w:rsidR="00CD123A" w:rsidRDefault="00917CBF" w:rsidP="00F41080">
      <w:pPr>
        <w:ind w:firstLine="680"/>
        <w:jc w:val="both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1.1</w:t>
      </w:r>
      <w:r w:rsidR="00CD123A">
        <w:rPr>
          <w:rFonts w:ascii="Arial" w:hAnsi="Arial" w:cs="Arial"/>
          <w:szCs w:val="24"/>
        </w:rPr>
        <w:t>5.</w:t>
      </w:r>
      <w:r w:rsidR="00CD123A" w:rsidRPr="00CD123A">
        <w:rPr>
          <w:rFonts w:ascii="Arial" w:hAnsi="Arial" w:cs="Arial"/>
          <w:szCs w:val="24"/>
        </w:rPr>
        <w:t xml:space="preserve">Принадлежащие бенефициару по </w:t>
      </w:r>
      <w:r w:rsidR="00CD123A">
        <w:rPr>
          <w:rFonts w:ascii="Arial" w:hAnsi="Arial" w:cs="Arial"/>
          <w:szCs w:val="24"/>
        </w:rPr>
        <w:t xml:space="preserve"> муниципальной</w:t>
      </w:r>
      <w:r w:rsidR="00CD123A" w:rsidRPr="00CD123A">
        <w:rPr>
          <w:rFonts w:ascii="Arial" w:hAnsi="Arial" w:cs="Arial"/>
          <w:szCs w:val="24"/>
        </w:rPr>
        <w:t xml:space="preserve"> гарантии права требования к гаранту не могут быть переданы (перейти по иным основаниям) без предварительного письменного согласия гаранта, за исключением передачи (перехода) указанных прав требования в установленном законодательством Российской Федерации о ценных бумагах порядке в связи с переходом к новому владельцу (приобретателю) прав на облигации, исполнение обязательств принципала (эмитента) по которым </w:t>
      </w:r>
      <w:r w:rsidR="00CD123A">
        <w:rPr>
          <w:rFonts w:ascii="Arial" w:hAnsi="Arial" w:cs="Arial"/>
          <w:szCs w:val="24"/>
        </w:rPr>
        <w:t>обеспечивается муниципальной</w:t>
      </w:r>
      <w:r w:rsidR="00CD123A" w:rsidRPr="00CD123A">
        <w:rPr>
          <w:rFonts w:ascii="Arial" w:hAnsi="Arial" w:cs="Arial"/>
          <w:szCs w:val="24"/>
        </w:rPr>
        <w:t xml:space="preserve"> гарантией.</w:t>
      </w:r>
      <w:proofErr w:type="gramEnd"/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1.16</w:t>
      </w:r>
      <w:r w:rsidR="00CD123A">
        <w:rPr>
          <w:rFonts w:ascii="Arial" w:hAnsi="Arial" w:cs="Arial"/>
          <w:szCs w:val="24"/>
        </w:rPr>
        <w:t>.</w:t>
      </w:r>
      <w:r w:rsidR="00CD123A" w:rsidRPr="00CD123A">
        <w:t xml:space="preserve"> </w:t>
      </w:r>
      <w:r w:rsidR="00CD123A">
        <w:rPr>
          <w:rFonts w:ascii="Arial" w:hAnsi="Arial" w:cs="Arial"/>
          <w:szCs w:val="24"/>
        </w:rPr>
        <w:t xml:space="preserve"> Муниципальная</w:t>
      </w:r>
      <w:r w:rsidR="00CD123A" w:rsidRPr="00CD123A">
        <w:rPr>
          <w:rFonts w:ascii="Arial" w:hAnsi="Arial" w:cs="Arial"/>
          <w:szCs w:val="24"/>
        </w:rPr>
        <w:t xml:space="preserve"> гарантия отзывается гарантом в случаях и по основаниям, которые указаны в гарантии</w:t>
      </w:r>
      <w:r w:rsidR="00CD123A">
        <w:rPr>
          <w:rFonts w:ascii="Arial" w:hAnsi="Arial" w:cs="Arial"/>
          <w:szCs w:val="24"/>
        </w:rPr>
        <w:t>,</w:t>
      </w:r>
      <w:r w:rsidR="00CD123A" w:rsidRPr="00CD123A">
        <w:rPr>
          <w:rFonts w:ascii="Arial" w:hAnsi="Arial" w:cs="Arial"/>
          <w:szCs w:val="24"/>
        </w:rPr>
        <w:t xml:space="preserve"> а также при неисполнении принципалом обязанности, установленной </w:t>
      </w:r>
      <w:r w:rsidR="00CD123A">
        <w:rPr>
          <w:rFonts w:ascii="Arial" w:hAnsi="Arial" w:cs="Arial"/>
          <w:szCs w:val="24"/>
        </w:rPr>
        <w:t xml:space="preserve">  статьей</w:t>
      </w:r>
      <w:r w:rsidR="00CD123A" w:rsidRPr="00CD123A">
        <w:rPr>
          <w:rFonts w:ascii="Arial" w:hAnsi="Arial" w:cs="Arial"/>
          <w:szCs w:val="24"/>
        </w:rPr>
        <w:t xml:space="preserve"> 115.3 настоящего Кодекса.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.17</w:t>
      </w:r>
      <w:r w:rsidRPr="00917CBF">
        <w:rPr>
          <w:rFonts w:ascii="Arial" w:hAnsi="Arial" w:cs="Arial"/>
          <w:szCs w:val="24"/>
        </w:rPr>
        <w:t xml:space="preserve">. Требование бенефициара об уплате денежных средств по </w:t>
      </w:r>
      <w:r>
        <w:rPr>
          <w:rFonts w:ascii="Arial" w:hAnsi="Arial" w:cs="Arial"/>
          <w:szCs w:val="24"/>
        </w:rPr>
        <w:t xml:space="preserve"> </w:t>
      </w:r>
      <w:r w:rsidRPr="00917CBF">
        <w:rPr>
          <w:rFonts w:ascii="Arial" w:hAnsi="Arial" w:cs="Arial"/>
          <w:szCs w:val="24"/>
        </w:rPr>
        <w:t>муниципальной</w:t>
      </w:r>
      <w:r>
        <w:rPr>
          <w:rFonts w:ascii="Arial" w:hAnsi="Arial" w:cs="Arial"/>
          <w:szCs w:val="24"/>
        </w:rPr>
        <w:t xml:space="preserve"> </w:t>
      </w:r>
      <w:r w:rsidRPr="00917CBF">
        <w:rPr>
          <w:rFonts w:ascii="Arial" w:hAnsi="Arial" w:cs="Arial"/>
          <w:szCs w:val="24"/>
        </w:rPr>
        <w:t xml:space="preserve"> гарантии (требование бенефициара об исполнении гарантии) может быть предъявлено гаранту только в случае, установленном гарантией (при наступлении гарантийного случая). Требование бенефициара об исполнении гарантии должно быть предъявлено гаранту в порядке, установленном гарантией, в письменной форме с приложением указанных в гарантии документов.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1.18</w:t>
      </w:r>
      <w:r w:rsidRPr="00917CBF">
        <w:rPr>
          <w:rFonts w:ascii="Arial" w:hAnsi="Arial" w:cs="Arial"/>
          <w:szCs w:val="24"/>
        </w:rPr>
        <w:t xml:space="preserve">. Бенефициар не вправе предъявлять требования об исполнении гарантии ранее срока, установленного </w:t>
      </w:r>
      <w:r>
        <w:rPr>
          <w:rFonts w:ascii="Arial" w:hAnsi="Arial" w:cs="Arial"/>
          <w:szCs w:val="24"/>
        </w:rPr>
        <w:t xml:space="preserve"> </w:t>
      </w:r>
      <w:r w:rsidRPr="00917CBF">
        <w:rPr>
          <w:rFonts w:ascii="Arial" w:hAnsi="Arial" w:cs="Arial"/>
          <w:szCs w:val="24"/>
        </w:rPr>
        <w:t>муниципальной</w:t>
      </w:r>
      <w:r>
        <w:rPr>
          <w:rFonts w:ascii="Arial" w:hAnsi="Arial" w:cs="Arial"/>
          <w:szCs w:val="24"/>
        </w:rPr>
        <w:t xml:space="preserve"> </w:t>
      </w:r>
      <w:r w:rsidRPr="00917CBF">
        <w:rPr>
          <w:rFonts w:ascii="Arial" w:hAnsi="Arial" w:cs="Arial"/>
          <w:szCs w:val="24"/>
        </w:rPr>
        <w:t xml:space="preserve"> гарантией и договором о предоставлении </w:t>
      </w:r>
      <w:r>
        <w:rPr>
          <w:rFonts w:ascii="Arial" w:hAnsi="Arial" w:cs="Arial"/>
          <w:szCs w:val="24"/>
        </w:rPr>
        <w:t xml:space="preserve"> </w:t>
      </w:r>
      <w:r w:rsidRPr="00917CBF">
        <w:rPr>
          <w:rFonts w:ascii="Arial" w:hAnsi="Arial" w:cs="Arial"/>
          <w:szCs w:val="24"/>
        </w:rPr>
        <w:t>муниципальной</w:t>
      </w:r>
      <w:r>
        <w:rPr>
          <w:rFonts w:ascii="Arial" w:hAnsi="Arial" w:cs="Arial"/>
          <w:szCs w:val="24"/>
        </w:rPr>
        <w:t xml:space="preserve"> </w:t>
      </w:r>
      <w:r w:rsidRPr="00917CBF">
        <w:rPr>
          <w:rFonts w:ascii="Arial" w:hAnsi="Arial" w:cs="Arial"/>
          <w:szCs w:val="24"/>
        </w:rPr>
        <w:t>гарантии, в том числе в случае наступления событий (обстоятельств), в силу которых срок исполнения обеспеченных гарантией обязатель</w:t>
      </w:r>
      <w:proofErr w:type="gramStart"/>
      <w:r w:rsidRPr="00917CBF">
        <w:rPr>
          <w:rFonts w:ascii="Arial" w:hAnsi="Arial" w:cs="Arial"/>
          <w:szCs w:val="24"/>
        </w:rPr>
        <w:t>ств пр</w:t>
      </w:r>
      <w:proofErr w:type="gramEnd"/>
      <w:r w:rsidRPr="00917CBF">
        <w:rPr>
          <w:rFonts w:ascii="Arial" w:hAnsi="Arial" w:cs="Arial"/>
          <w:szCs w:val="24"/>
        </w:rPr>
        <w:t>инципала считается наступившим.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1.19</w:t>
      </w:r>
      <w:r w:rsidRPr="00917CBF">
        <w:rPr>
          <w:rFonts w:ascii="Arial" w:hAnsi="Arial" w:cs="Arial"/>
          <w:szCs w:val="24"/>
        </w:rPr>
        <w:t>. Гарант обязан уведомить принципала о предъявлении требования бенефициара об исполнении гарантии и передать принципалу копию требования.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.20</w:t>
      </w:r>
      <w:r w:rsidRPr="00917CBF">
        <w:rPr>
          <w:rFonts w:ascii="Arial" w:hAnsi="Arial" w:cs="Arial"/>
          <w:szCs w:val="24"/>
        </w:rPr>
        <w:t xml:space="preserve">. Гарант обязан в срок, определенный в </w:t>
      </w:r>
      <w:r>
        <w:rPr>
          <w:rFonts w:ascii="Arial" w:hAnsi="Arial" w:cs="Arial"/>
          <w:szCs w:val="24"/>
        </w:rPr>
        <w:t xml:space="preserve">  </w:t>
      </w:r>
      <w:r w:rsidRPr="00917CBF">
        <w:rPr>
          <w:rFonts w:ascii="Arial" w:hAnsi="Arial" w:cs="Arial"/>
          <w:szCs w:val="24"/>
        </w:rPr>
        <w:t>муниципальной</w:t>
      </w:r>
      <w:r>
        <w:rPr>
          <w:rFonts w:ascii="Arial" w:hAnsi="Arial" w:cs="Arial"/>
          <w:szCs w:val="24"/>
        </w:rPr>
        <w:t xml:space="preserve"> </w:t>
      </w:r>
      <w:r w:rsidRPr="00917CBF">
        <w:rPr>
          <w:rFonts w:ascii="Arial" w:hAnsi="Arial" w:cs="Arial"/>
          <w:szCs w:val="24"/>
        </w:rPr>
        <w:t xml:space="preserve"> гарантии,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документов.</w:t>
      </w:r>
    </w:p>
    <w:p w:rsidR="00917CBF" w:rsidRPr="00917CBF" w:rsidRDefault="00210877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1.21</w:t>
      </w:r>
      <w:r w:rsidR="00917CBF" w:rsidRPr="00917CBF">
        <w:rPr>
          <w:rFonts w:ascii="Arial" w:hAnsi="Arial" w:cs="Arial"/>
          <w:szCs w:val="24"/>
        </w:rPr>
        <w:t xml:space="preserve">. Требование бенефициара об исполнении гарантии и приложенные к нему документы признаются необоснованными и (или) не соответствующими </w:t>
      </w:r>
      <w:r w:rsidR="00917CBF" w:rsidRPr="00917CBF">
        <w:rPr>
          <w:rFonts w:ascii="Arial" w:hAnsi="Arial" w:cs="Arial"/>
          <w:szCs w:val="24"/>
        </w:rPr>
        <w:lastRenderedPageBreak/>
        <w:t>условиям гарантии и гарант отказывает бенефициару в удовлетворении его требования в следующих случаях: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1) требование и (или) приложенные к нему документы предъявлены гаранту по окончании срока, на который выдана гарантия (срока действия гарантии);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2) требование и (или) приложенные к нему документы предъявлены гаранту с нарушением установленного гарантией порядка;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3) требование и (или) приложенные к нему документы не соответствуют условиям гарантии;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4) бенефициар отказался принять надлежащее исполнение обеспеченных гарантией обязатель</w:t>
      </w:r>
      <w:proofErr w:type="gramStart"/>
      <w:r w:rsidRPr="00917CBF">
        <w:rPr>
          <w:rFonts w:ascii="Arial" w:hAnsi="Arial" w:cs="Arial"/>
          <w:szCs w:val="24"/>
        </w:rPr>
        <w:t>ств пр</w:t>
      </w:r>
      <w:proofErr w:type="gramEnd"/>
      <w:r w:rsidRPr="00917CBF">
        <w:rPr>
          <w:rFonts w:ascii="Arial" w:hAnsi="Arial" w:cs="Arial"/>
          <w:szCs w:val="24"/>
        </w:rPr>
        <w:t>инципала, предложенное принципалом и (или) третьими лицами;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 xml:space="preserve">5) в случаях, установленных </w:t>
      </w:r>
      <w:r w:rsidR="00327CFE">
        <w:rPr>
          <w:rFonts w:ascii="Arial" w:hAnsi="Arial" w:cs="Arial"/>
          <w:szCs w:val="24"/>
        </w:rPr>
        <w:t xml:space="preserve">  статьей</w:t>
      </w:r>
      <w:r w:rsidRPr="00917CBF">
        <w:rPr>
          <w:rFonts w:ascii="Arial" w:hAnsi="Arial" w:cs="Arial"/>
          <w:szCs w:val="24"/>
        </w:rPr>
        <w:t xml:space="preserve"> 115.3 </w:t>
      </w:r>
      <w:r w:rsidR="00327CFE">
        <w:rPr>
          <w:rFonts w:ascii="Arial" w:hAnsi="Arial" w:cs="Arial"/>
          <w:szCs w:val="24"/>
        </w:rPr>
        <w:t xml:space="preserve">Бюджетного </w:t>
      </w:r>
      <w:r w:rsidRPr="00917CBF">
        <w:rPr>
          <w:rFonts w:ascii="Arial" w:hAnsi="Arial" w:cs="Arial"/>
          <w:szCs w:val="24"/>
        </w:rPr>
        <w:t>Кодекса;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6) в иных случаях, установленных гарантией.</w:t>
      </w:r>
    </w:p>
    <w:p w:rsidR="00917CBF" w:rsidRPr="00917CBF" w:rsidRDefault="00210877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1.22</w:t>
      </w:r>
      <w:r w:rsidR="00917CBF" w:rsidRPr="00917CBF">
        <w:rPr>
          <w:rFonts w:ascii="Arial" w:hAnsi="Arial" w:cs="Arial"/>
          <w:szCs w:val="24"/>
        </w:rPr>
        <w:t xml:space="preserve">. В случае признания </w:t>
      </w:r>
      <w:proofErr w:type="gramStart"/>
      <w:r w:rsidR="00917CBF" w:rsidRPr="00917CBF">
        <w:rPr>
          <w:rFonts w:ascii="Arial" w:hAnsi="Arial" w:cs="Arial"/>
          <w:szCs w:val="24"/>
        </w:rPr>
        <w:t>необоснованными</w:t>
      </w:r>
      <w:proofErr w:type="gramEnd"/>
      <w:r w:rsidR="00917CBF" w:rsidRPr="00917CBF">
        <w:rPr>
          <w:rFonts w:ascii="Arial" w:hAnsi="Arial" w:cs="Arial"/>
          <w:szCs w:val="24"/>
        </w:rPr>
        <w:t xml:space="preserve"> и (или) не соответствующими условиям </w:t>
      </w:r>
      <w:r w:rsidR="00327CFE"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>муниципальной</w:t>
      </w:r>
      <w:r w:rsidR="00327CFE"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 xml:space="preserve"> гарантии требования бенефициара об исполнении гарантии и (или) приложенных к нему документов гарант обязан уведомить бенефициара об отказе удовлетворить его требование.</w:t>
      </w:r>
    </w:p>
    <w:p w:rsidR="00917CBF" w:rsidRPr="00917CBF" w:rsidRDefault="00210877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1.23</w:t>
      </w:r>
      <w:r w:rsidR="00917CBF" w:rsidRPr="00917CBF">
        <w:rPr>
          <w:rFonts w:ascii="Arial" w:hAnsi="Arial" w:cs="Arial"/>
          <w:szCs w:val="24"/>
        </w:rPr>
        <w:t>. Гарант вправе выдвигать против требования бенефициара возражения, которые мог бы представить принципал. Гарант не теряет право на данные возражения даже в том случае, если принципал от них отказался или признал свой долг.</w:t>
      </w:r>
    </w:p>
    <w:p w:rsidR="00917CBF" w:rsidRPr="00917CBF" w:rsidRDefault="00210877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1.24</w:t>
      </w:r>
      <w:r w:rsidR="00917CBF" w:rsidRPr="00917CBF">
        <w:rPr>
          <w:rFonts w:ascii="Arial" w:hAnsi="Arial" w:cs="Arial"/>
          <w:szCs w:val="24"/>
        </w:rPr>
        <w:t xml:space="preserve">. В случае признания требования бенефициара об исполнении гарантии и приложенных к нему документов обоснованными и соответствующими условиям </w:t>
      </w:r>
      <w:r w:rsidR="00327CFE"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>муниципальной</w:t>
      </w:r>
      <w:r w:rsidR="00327CFE"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 xml:space="preserve"> гарантии гарант обязан исполнить обязательство по гарантии в срок, установленный гарантией.</w:t>
      </w:r>
    </w:p>
    <w:p w:rsidR="00917CBF" w:rsidRPr="00917CBF" w:rsidRDefault="00210877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1.25</w:t>
      </w:r>
      <w:r w:rsidR="00917CBF" w:rsidRPr="00917CBF">
        <w:rPr>
          <w:rFonts w:ascii="Arial" w:hAnsi="Arial" w:cs="Arial"/>
          <w:szCs w:val="24"/>
        </w:rPr>
        <w:t xml:space="preserve">. Предусмотренное </w:t>
      </w:r>
      <w:r w:rsidR="00327CFE"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>муниципальной</w:t>
      </w:r>
      <w:r w:rsidR="00327CFE"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 xml:space="preserve"> гарантией обязательство гаранта перед бенефициаром ограничивается уплатой денежных средств в объеме просроченных обязатель</w:t>
      </w:r>
      <w:proofErr w:type="gramStart"/>
      <w:r w:rsidR="00917CBF" w:rsidRPr="00917CBF">
        <w:rPr>
          <w:rFonts w:ascii="Arial" w:hAnsi="Arial" w:cs="Arial"/>
          <w:szCs w:val="24"/>
        </w:rPr>
        <w:t>ств пр</w:t>
      </w:r>
      <w:proofErr w:type="gramEnd"/>
      <w:r w:rsidR="00917CBF" w:rsidRPr="00917CBF">
        <w:rPr>
          <w:rFonts w:ascii="Arial" w:hAnsi="Arial" w:cs="Arial"/>
          <w:szCs w:val="24"/>
        </w:rPr>
        <w:t>инципала, обеспеченных гарантией, но не более суммы гарантии.</w:t>
      </w:r>
    </w:p>
    <w:p w:rsidR="00917CBF" w:rsidRPr="00917CBF" w:rsidRDefault="00210877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1.26</w:t>
      </w:r>
      <w:r w:rsidR="00917CBF" w:rsidRPr="00917CBF">
        <w:rPr>
          <w:rFonts w:ascii="Arial" w:hAnsi="Arial" w:cs="Arial"/>
          <w:szCs w:val="24"/>
        </w:rPr>
        <w:t xml:space="preserve">. Обязательство гаранта перед бенефициаром по </w:t>
      </w:r>
      <w:r w:rsidR="00327CFE"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 xml:space="preserve"> </w:t>
      </w:r>
      <w:r w:rsidR="00327CFE"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>муниципальной</w:t>
      </w:r>
      <w:r w:rsidR="00327CFE"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>гарантии прекращается: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1) с уплатой гарантом бенефициару денежных средств в объеме, определенном в гарантии;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2) с истечением определенного в гарантии срока, на который она выдана (срока действия гарантии);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3) в случае исполнения принципалом и (или) третьими лицами обязатель</w:t>
      </w:r>
      <w:proofErr w:type="gramStart"/>
      <w:r w:rsidRPr="00917CBF">
        <w:rPr>
          <w:rFonts w:ascii="Arial" w:hAnsi="Arial" w:cs="Arial"/>
          <w:szCs w:val="24"/>
        </w:rPr>
        <w:t>ств пр</w:t>
      </w:r>
      <w:proofErr w:type="gramEnd"/>
      <w:r w:rsidRPr="00917CBF">
        <w:rPr>
          <w:rFonts w:ascii="Arial" w:hAnsi="Arial" w:cs="Arial"/>
          <w:szCs w:val="24"/>
        </w:rPr>
        <w:t>инципала, обеспеченных гарантией, либо прекращения указанных обязательств принципала по иным основаниям (вне зависимости от наличия предъявленного бенефициаром гаранту и (или) в суд требования к гаранту об исполнении гарантии);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proofErr w:type="gramStart"/>
      <w:r w:rsidRPr="00917CBF">
        <w:rPr>
          <w:rFonts w:ascii="Arial" w:hAnsi="Arial" w:cs="Arial"/>
          <w:szCs w:val="24"/>
        </w:rPr>
        <w:t xml:space="preserve">4) вследствие отказа бенефициара от своих прав по гарантии путем возвращения ее гаранту и (или) письменного заявления бенефициара об освобождении гаранта от его обязательств по гарантии, вследствие возвращения принципалом гаранту предусмотренной статьей 115.1 </w:t>
      </w:r>
      <w:r w:rsidR="00327CFE">
        <w:rPr>
          <w:rFonts w:ascii="Arial" w:hAnsi="Arial" w:cs="Arial"/>
          <w:szCs w:val="24"/>
        </w:rPr>
        <w:t xml:space="preserve"> Бюджетного </w:t>
      </w:r>
      <w:r w:rsidRPr="00917CBF">
        <w:rPr>
          <w:rFonts w:ascii="Arial" w:hAnsi="Arial" w:cs="Arial"/>
          <w:szCs w:val="24"/>
        </w:rPr>
        <w:t>Кодекса гарантии при условии фактического отсутствия бенефициаров по такой гарантии и оснований для их возникновения в будущем;</w:t>
      </w:r>
      <w:proofErr w:type="gramEnd"/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5) если обязательство принципала, в обеспечение которого предоставлена гарантия, не возникло в установленный срок;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 xml:space="preserve">6) с прекращением основного обязательства (в том числе в связи с ликвидацией принципала и (или) бенефициара после того, как бенефициар </w:t>
      </w:r>
      <w:r w:rsidRPr="00917CBF">
        <w:rPr>
          <w:rFonts w:ascii="Arial" w:hAnsi="Arial" w:cs="Arial"/>
          <w:szCs w:val="24"/>
        </w:rPr>
        <w:lastRenderedPageBreak/>
        <w:t>предъявил гаранту и (или) в суд требование к гаранту об исполнении гарантии) или признанием его недействительной сделкой;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proofErr w:type="gramStart"/>
      <w:r w:rsidRPr="00917CBF">
        <w:rPr>
          <w:rFonts w:ascii="Arial" w:hAnsi="Arial" w:cs="Arial"/>
          <w:szCs w:val="24"/>
        </w:rPr>
        <w:t>7)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гарантии, прав и (или) обязанностей по основному обязательству без предварительного письменного согласия гаранта (за исключением передачи (перехода) указанных прав требования (прав и обязанностей) в установленном законодательством Российской Федерации о ценных бумагах порядке в связи с переходом к новому</w:t>
      </w:r>
      <w:proofErr w:type="gramEnd"/>
      <w:r w:rsidRPr="00917CBF">
        <w:rPr>
          <w:rFonts w:ascii="Arial" w:hAnsi="Arial" w:cs="Arial"/>
          <w:szCs w:val="24"/>
        </w:rPr>
        <w:t xml:space="preserve"> владельцу (приобретателю) прав на облигации, исполнение обязатель</w:t>
      </w:r>
      <w:proofErr w:type="gramStart"/>
      <w:r w:rsidRPr="00917CBF">
        <w:rPr>
          <w:rFonts w:ascii="Arial" w:hAnsi="Arial" w:cs="Arial"/>
          <w:szCs w:val="24"/>
        </w:rPr>
        <w:t>ств пр</w:t>
      </w:r>
      <w:proofErr w:type="gramEnd"/>
      <w:r w:rsidRPr="00917CBF">
        <w:rPr>
          <w:rFonts w:ascii="Arial" w:hAnsi="Arial" w:cs="Arial"/>
          <w:szCs w:val="24"/>
        </w:rPr>
        <w:t>инципала (эмитента) по которым обеспечивается гарантией);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8) в случае передачи принципалом другому лицу или перехода к другому лицу по иным основаниям принадлежащих принципалу прав и (или) обязанностей (долга) по основному обязательству без предварительного письменного согласия гаранта;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9) вследствие отзыва гарантии в случаях и по основаниям, которые указаны в гарантии;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10) в иных случаях, установленных гарантией.</w:t>
      </w:r>
    </w:p>
    <w:p w:rsidR="00917CBF" w:rsidRPr="00917CBF" w:rsidRDefault="00210877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1.27</w:t>
      </w:r>
      <w:r w:rsidR="00917CBF" w:rsidRPr="00917CBF">
        <w:rPr>
          <w:rFonts w:ascii="Arial" w:hAnsi="Arial" w:cs="Arial"/>
          <w:szCs w:val="24"/>
        </w:rPr>
        <w:t>. Удержание бенефициаром гарантии после прекращения обязательств гаранта по ней не сохраняет за бенефициаром каких-либо прав по указанной гарантии.</w:t>
      </w:r>
    </w:p>
    <w:p w:rsidR="00917CBF" w:rsidRPr="00917CBF" w:rsidRDefault="00210877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1.28</w:t>
      </w:r>
      <w:r w:rsidR="00917CBF" w:rsidRPr="00917CBF">
        <w:rPr>
          <w:rFonts w:ascii="Arial" w:hAnsi="Arial" w:cs="Arial"/>
          <w:szCs w:val="24"/>
        </w:rPr>
        <w:t xml:space="preserve">. Гарант, которому стало известно о прекращении </w:t>
      </w:r>
      <w:r w:rsidR="00327CFE">
        <w:rPr>
          <w:rFonts w:ascii="Arial" w:hAnsi="Arial" w:cs="Arial"/>
          <w:szCs w:val="24"/>
        </w:rPr>
        <w:t xml:space="preserve">  муниципальной</w:t>
      </w:r>
      <w:r w:rsidR="00917CBF" w:rsidRPr="00917CBF">
        <w:rPr>
          <w:rFonts w:ascii="Arial" w:hAnsi="Arial" w:cs="Arial"/>
          <w:szCs w:val="24"/>
        </w:rPr>
        <w:t xml:space="preserve"> гарантии, обязан уведомить об этом бенефициара и принципала.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proofErr w:type="gramStart"/>
      <w:r w:rsidRPr="00917CBF">
        <w:rPr>
          <w:rFonts w:ascii="Arial" w:hAnsi="Arial" w:cs="Arial"/>
          <w:szCs w:val="24"/>
        </w:rPr>
        <w:t xml:space="preserve">Бенефициар и принципал, которым стало известно о наступлении обстоятельств, влекущих отзыв или прекращение </w:t>
      </w:r>
      <w:r w:rsidR="00327CFE">
        <w:rPr>
          <w:rFonts w:ascii="Arial" w:hAnsi="Arial" w:cs="Arial"/>
          <w:szCs w:val="24"/>
        </w:rPr>
        <w:t xml:space="preserve"> муниципальной </w:t>
      </w:r>
      <w:r w:rsidRPr="00917CBF">
        <w:rPr>
          <w:rFonts w:ascii="Arial" w:hAnsi="Arial" w:cs="Arial"/>
          <w:szCs w:val="24"/>
        </w:rPr>
        <w:t>гарантии, обязаны уведомить об этом гаранта.</w:t>
      </w:r>
      <w:proofErr w:type="gramEnd"/>
    </w:p>
    <w:p w:rsidR="00917CBF" w:rsidRPr="00917CBF" w:rsidRDefault="00210877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1.29</w:t>
      </w:r>
      <w:r w:rsidR="00917CBF" w:rsidRPr="00917CBF">
        <w:rPr>
          <w:rFonts w:ascii="Arial" w:hAnsi="Arial" w:cs="Arial"/>
          <w:szCs w:val="24"/>
        </w:rPr>
        <w:t xml:space="preserve">. Если исполнение гарантом </w:t>
      </w:r>
      <w:r w:rsidR="00327CFE">
        <w:rPr>
          <w:rFonts w:ascii="Arial" w:hAnsi="Arial" w:cs="Arial"/>
          <w:szCs w:val="24"/>
        </w:rPr>
        <w:t xml:space="preserve"> муниципальной</w:t>
      </w:r>
      <w:r w:rsidR="00917CBF" w:rsidRPr="00917CBF">
        <w:rPr>
          <w:rFonts w:ascii="Arial" w:hAnsi="Arial" w:cs="Arial"/>
          <w:szCs w:val="24"/>
        </w:rPr>
        <w:t xml:space="preserve">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принципалу, денежные средства на исполнение такой </w:t>
      </w:r>
      <w:r w:rsidR="00327CFE">
        <w:rPr>
          <w:rFonts w:ascii="Arial" w:hAnsi="Arial" w:cs="Arial"/>
          <w:szCs w:val="24"/>
        </w:rPr>
        <w:t xml:space="preserve"> муниципальной</w:t>
      </w:r>
      <w:r w:rsidR="00917CBF" w:rsidRPr="00917CBF">
        <w:rPr>
          <w:rFonts w:ascii="Arial" w:hAnsi="Arial" w:cs="Arial"/>
          <w:szCs w:val="24"/>
        </w:rPr>
        <w:t xml:space="preserve"> гарантии учитываются в источниках финансирования дефицита соответствующего бюджета, а исполнение обязательств по такой </w:t>
      </w:r>
      <w:r w:rsidR="00327CFE">
        <w:rPr>
          <w:rFonts w:ascii="Arial" w:hAnsi="Arial" w:cs="Arial"/>
          <w:szCs w:val="24"/>
        </w:rPr>
        <w:t xml:space="preserve"> муниципальной</w:t>
      </w:r>
      <w:r w:rsidR="00917CBF" w:rsidRPr="00917CBF">
        <w:rPr>
          <w:rFonts w:ascii="Arial" w:hAnsi="Arial" w:cs="Arial"/>
          <w:szCs w:val="24"/>
        </w:rPr>
        <w:t xml:space="preserve"> гарантии отражается как предоставление бюджетного кредита.</w:t>
      </w:r>
    </w:p>
    <w:p w:rsidR="00917CBF" w:rsidRPr="00917CBF" w:rsidRDefault="00210877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1.30</w:t>
      </w:r>
      <w:r w:rsidR="00917CBF" w:rsidRPr="00917CBF">
        <w:rPr>
          <w:rFonts w:ascii="Arial" w:hAnsi="Arial" w:cs="Arial"/>
          <w:szCs w:val="24"/>
        </w:rPr>
        <w:t xml:space="preserve">. Если исполнение гарантом </w:t>
      </w:r>
      <w:r w:rsidR="00327CFE">
        <w:rPr>
          <w:rFonts w:ascii="Arial" w:hAnsi="Arial" w:cs="Arial"/>
          <w:szCs w:val="24"/>
        </w:rPr>
        <w:t xml:space="preserve"> муниципальной</w:t>
      </w:r>
      <w:r w:rsidR="00917CBF" w:rsidRPr="00917CBF">
        <w:rPr>
          <w:rFonts w:ascii="Arial" w:hAnsi="Arial" w:cs="Arial"/>
          <w:szCs w:val="24"/>
        </w:rPr>
        <w:t xml:space="preserve">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принципалу, денежные средства на исполнение такой </w:t>
      </w:r>
      <w:r w:rsidR="00327CFE"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>муниципальной</w:t>
      </w:r>
      <w:r w:rsidR="00327CFE"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 xml:space="preserve"> гарантии учитываются в расходах соответствующего бюджета.</w:t>
      </w:r>
    </w:p>
    <w:p w:rsidR="00917CBF" w:rsidRPr="00917CBF" w:rsidRDefault="00210877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1.31</w:t>
      </w:r>
      <w:r w:rsidR="00917CBF" w:rsidRPr="00917CBF">
        <w:rPr>
          <w:rFonts w:ascii="Arial" w:hAnsi="Arial" w:cs="Arial"/>
          <w:szCs w:val="24"/>
        </w:rPr>
        <w:t>. Денежные средства, полученные гарантом в счет возмещения гаранту в порядке регресса денежных средств, уплаченных гарантом во исполнение в полном объеме или в какой-либо части обязательств по гарантии, или исполнения уступленных гаранту прав требования бенефициара к принципалу, отражаются как возврат бюджетных кредитов.</w:t>
      </w:r>
    </w:p>
    <w:p w:rsidR="00917CBF" w:rsidRPr="00917CBF" w:rsidRDefault="00210877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1.32</w:t>
      </w:r>
      <w:r w:rsidR="00917CBF" w:rsidRPr="00917CBF">
        <w:rPr>
          <w:rFonts w:ascii="Arial" w:hAnsi="Arial" w:cs="Arial"/>
          <w:szCs w:val="24"/>
        </w:rPr>
        <w:t xml:space="preserve">. Кредиты и займы, обеспечиваемые </w:t>
      </w:r>
      <w:r w:rsidR="00327CFE">
        <w:rPr>
          <w:rFonts w:ascii="Arial" w:hAnsi="Arial" w:cs="Arial"/>
          <w:szCs w:val="24"/>
        </w:rPr>
        <w:t xml:space="preserve">  муниципальными</w:t>
      </w:r>
      <w:r w:rsidR="00917CBF" w:rsidRPr="00917CBF">
        <w:rPr>
          <w:rFonts w:ascii="Arial" w:hAnsi="Arial" w:cs="Arial"/>
          <w:szCs w:val="24"/>
        </w:rPr>
        <w:t xml:space="preserve"> гарантиями, должны быть целевыми.</w:t>
      </w:r>
    </w:p>
    <w:p w:rsidR="00917CBF" w:rsidRDefault="00210877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1.33</w:t>
      </w:r>
      <w:r w:rsidR="00917CBF" w:rsidRPr="00917CBF">
        <w:rPr>
          <w:rFonts w:ascii="Arial" w:hAnsi="Arial" w:cs="Arial"/>
          <w:szCs w:val="24"/>
        </w:rPr>
        <w:t>. В случае установления факта нецелевого использования сре</w:t>
      </w:r>
      <w:proofErr w:type="gramStart"/>
      <w:r w:rsidR="00917CBF" w:rsidRPr="00917CBF">
        <w:rPr>
          <w:rFonts w:ascii="Arial" w:hAnsi="Arial" w:cs="Arial"/>
          <w:szCs w:val="24"/>
        </w:rPr>
        <w:t>дств кр</w:t>
      </w:r>
      <w:proofErr w:type="gramEnd"/>
      <w:r w:rsidR="00917CBF" w:rsidRPr="00917CBF">
        <w:rPr>
          <w:rFonts w:ascii="Arial" w:hAnsi="Arial" w:cs="Arial"/>
          <w:szCs w:val="24"/>
        </w:rPr>
        <w:t xml:space="preserve">едита (займа), обеспеченного </w:t>
      </w:r>
      <w:r w:rsidR="00327CFE"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>муниципальной</w:t>
      </w:r>
      <w:r w:rsidR="00327CFE"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 xml:space="preserve"> гарантией, в случае неисполнения или ненадлежащего исполнения обязательств, установленных договором о предоставлении </w:t>
      </w:r>
      <w:r w:rsidR="00327CFE">
        <w:rPr>
          <w:rFonts w:ascii="Arial" w:hAnsi="Arial" w:cs="Arial"/>
          <w:szCs w:val="24"/>
        </w:rPr>
        <w:t xml:space="preserve"> муниципальной</w:t>
      </w:r>
      <w:r w:rsidR="00917CBF" w:rsidRPr="00917CBF">
        <w:rPr>
          <w:rFonts w:ascii="Arial" w:hAnsi="Arial" w:cs="Arial"/>
          <w:szCs w:val="24"/>
        </w:rPr>
        <w:t xml:space="preserve"> гарантии, принципал и бенефициар несут ответственность, установленную законодательством Российской Федерации, договором о предоставлении </w:t>
      </w:r>
      <w:r w:rsidR="00327CFE">
        <w:rPr>
          <w:rFonts w:ascii="Arial" w:hAnsi="Arial" w:cs="Arial"/>
          <w:szCs w:val="24"/>
        </w:rPr>
        <w:t xml:space="preserve">  </w:t>
      </w:r>
      <w:r w:rsidR="00917CBF" w:rsidRPr="00917CBF">
        <w:rPr>
          <w:rFonts w:ascii="Arial" w:hAnsi="Arial" w:cs="Arial"/>
          <w:szCs w:val="24"/>
        </w:rPr>
        <w:t>муниципальной</w:t>
      </w:r>
      <w:r w:rsidR="00327CFE"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>гарантии.</w:t>
      </w:r>
    </w:p>
    <w:p w:rsidR="00327CFE" w:rsidRPr="00917CBF" w:rsidRDefault="00210877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1.34</w:t>
      </w:r>
      <w:r w:rsidR="00327CFE">
        <w:rPr>
          <w:rFonts w:ascii="Arial" w:hAnsi="Arial" w:cs="Arial"/>
          <w:szCs w:val="24"/>
        </w:rPr>
        <w:t>.</w:t>
      </w:r>
      <w:r w:rsidR="00327CFE" w:rsidRPr="00327CFE">
        <w:t xml:space="preserve"> </w:t>
      </w:r>
      <w:r w:rsidR="00327CFE" w:rsidRPr="00327CFE">
        <w:rPr>
          <w:rFonts w:ascii="Arial" w:hAnsi="Arial" w:cs="Arial"/>
          <w:szCs w:val="24"/>
        </w:rPr>
        <w:t xml:space="preserve">Предоставление </w:t>
      </w:r>
      <w:r w:rsidR="00327CFE">
        <w:rPr>
          <w:rFonts w:ascii="Arial" w:hAnsi="Arial" w:cs="Arial"/>
          <w:szCs w:val="24"/>
        </w:rPr>
        <w:t>муниципальной</w:t>
      </w:r>
      <w:r w:rsidR="00327CFE" w:rsidRPr="00327CFE">
        <w:rPr>
          <w:rFonts w:ascii="Arial" w:hAnsi="Arial" w:cs="Arial"/>
          <w:szCs w:val="24"/>
        </w:rPr>
        <w:t xml:space="preserve"> гарантии в обеспечение исполнения обязательств, по которым бенефициарами является неопределенный круг лиц, осуществляется с особенностями, установленными </w:t>
      </w:r>
      <w:r w:rsidR="00327CFE"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 xml:space="preserve"> статьей</w:t>
      </w:r>
      <w:r w:rsidR="00327CFE">
        <w:rPr>
          <w:rFonts w:ascii="Arial" w:hAnsi="Arial" w:cs="Arial"/>
          <w:szCs w:val="24"/>
        </w:rPr>
        <w:t xml:space="preserve"> 115.1 Бюджетного Кодекса.</w:t>
      </w:r>
    </w:p>
    <w:p w:rsidR="00917CBF" w:rsidRDefault="00917CBF" w:rsidP="00F41080">
      <w:pPr>
        <w:ind w:firstLine="680"/>
        <w:jc w:val="both"/>
        <w:rPr>
          <w:rFonts w:ascii="Arial" w:hAnsi="Arial" w:cs="Arial"/>
          <w:szCs w:val="24"/>
        </w:rPr>
      </w:pPr>
    </w:p>
    <w:p w:rsidR="00327CFE" w:rsidRPr="00327CFE" w:rsidRDefault="00327CFE" w:rsidP="00327CFE">
      <w:pPr>
        <w:ind w:firstLine="680"/>
        <w:jc w:val="both"/>
        <w:rPr>
          <w:rFonts w:ascii="Arial" w:hAnsi="Arial" w:cs="Arial"/>
          <w:b/>
          <w:szCs w:val="24"/>
        </w:rPr>
      </w:pPr>
      <w:r w:rsidRPr="00327CFE">
        <w:rPr>
          <w:rFonts w:ascii="Arial" w:hAnsi="Arial" w:cs="Arial"/>
          <w:b/>
          <w:szCs w:val="24"/>
        </w:rPr>
        <w:t xml:space="preserve"> 2.  Порядок и условия предоставления  муниципальных гарантий</w:t>
      </w:r>
    </w:p>
    <w:p w:rsidR="00327CFE" w:rsidRPr="00327CFE" w:rsidRDefault="00327CFE" w:rsidP="00327CFE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327CFE" w:rsidRPr="00327CFE" w:rsidRDefault="00327CFE" w:rsidP="00327CFE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2.1.</w:t>
      </w:r>
      <w:r w:rsidRPr="00327CFE">
        <w:rPr>
          <w:rFonts w:ascii="Arial" w:hAnsi="Arial" w:cs="Arial"/>
          <w:szCs w:val="24"/>
        </w:rPr>
        <w:t xml:space="preserve"> Предоставление </w:t>
      </w:r>
      <w:r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>муниципальных</w:t>
      </w:r>
      <w:r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 xml:space="preserve"> гарантий осуществляется при соблюдении следующих условий (если иное не предусмотрено </w:t>
      </w:r>
      <w:r>
        <w:rPr>
          <w:rFonts w:ascii="Arial" w:hAnsi="Arial" w:cs="Arial"/>
          <w:szCs w:val="24"/>
        </w:rPr>
        <w:t xml:space="preserve"> Бюджетным </w:t>
      </w:r>
      <w:r w:rsidRPr="00327CFE">
        <w:rPr>
          <w:rFonts w:ascii="Arial" w:hAnsi="Arial" w:cs="Arial"/>
          <w:szCs w:val="24"/>
        </w:rPr>
        <w:t>Кодексом):</w:t>
      </w:r>
    </w:p>
    <w:p w:rsidR="00327CFE" w:rsidRPr="00327CFE" w:rsidRDefault="00327CFE" w:rsidP="00327CFE">
      <w:pPr>
        <w:ind w:firstLine="680"/>
        <w:jc w:val="both"/>
        <w:rPr>
          <w:rFonts w:ascii="Arial" w:hAnsi="Arial" w:cs="Arial"/>
          <w:szCs w:val="24"/>
        </w:rPr>
      </w:pPr>
      <w:r w:rsidRPr="00327CFE">
        <w:rPr>
          <w:rFonts w:ascii="Arial" w:hAnsi="Arial" w:cs="Arial"/>
          <w:szCs w:val="24"/>
        </w:rPr>
        <w:t>финансовое состояние принципала является удовлетворительным;</w:t>
      </w:r>
    </w:p>
    <w:p w:rsidR="00327CFE" w:rsidRPr="00327CFE" w:rsidRDefault="00327CFE" w:rsidP="00327CFE">
      <w:pPr>
        <w:ind w:firstLine="680"/>
        <w:jc w:val="both"/>
        <w:rPr>
          <w:rFonts w:ascii="Arial" w:hAnsi="Arial" w:cs="Arial"/>
          <w:szCs w:val="24"/>
        </w:rPr>
      </w:pPr>
      <w:r w:rsidRPr="00327CFE">
        <w:rPr>
          <w:rFonts w:ascii="Arial" w:hAnsi="Arial" w:cs="Arial"/>
          <w:szCs w:val="24"/>
        </w:rPr>
        <w:t xml:space="preserve">предоставление принципалом, третьим лицом до даты выдачи </w:t>
      </w:r>
      <w:r w:rsidR="00BB672D"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>муниципальной</w:t>
      </w:r>
      <w:r w:rsidR="00BB672D"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 xml:space="preserve"> гарантии соответствующего требованиям статьи 115.3 </w:t>
      </w:r>
      <w:r w:rsidR="00BB672D">
        <w:rPr>
          <w:rFonts w:ascii="Arial" w:hAnsi="Arial" w:cs="Arial"/>
          <w:szCs w:val="24"/>
        </w:rPr>
        <w:t xml:space="preserve">Бюджетного </w:t>
      </w:r>
      <w:r w:rsidRPr="00327CFE">
        <w:rPr>
          <w:rFonts w:ascii="Arial" w:hAnsi="Arial" w:cs="Arial"/>
          <w:szCs w:val="24"/>
        </w:rPr>
        <w:t xml:space="preserve">Кодекса и гражданского законодательства Российской </w:t>
      </w:r>
      <w:proofErr w:type="gramStart"/>
      <w:r w:rsidRPr="00327CFE">
        <w:rPr>
          <w:rFonts w:ascii="Arial" w:hAnsi="Arial" w:cs="Arial"/>
          <w:szCs w:val="24"/>
        </w:rPr>
        <w:t>Федерации обеспечения исполнения обязательств принципала</w:t>
      </w:r>
      <w:proofErr w:type="gramEnd"/>
      <w:r w:rsidRPr="00327CFE">
        <w:rPr>
          <w:rFonts w:ascii="Arial" w:hAnsi="Arial" w:cs="Arial"/>
          <w:szCs w:val="24"/>
        </w:rPr>
        <w:t xml:space="preserve"> по удовлетворению регрессного требования гаранта к принципалу, возникающего в связи с исполнением в полном объеме или в какой-либо части гарантии;</w:t>
      </w:r>
    </w:p>
    <w:p w:rsidR="00327CFE" w:rsidRPr="00327CFE" w:rsidRDefault="00327CFE" w:rsidP="00327CFE">
      <w:pPr>
        <w:ind w:firstLine="680"/>
        <w:jc w:val="both"/>
        <w:rPr>
          <w:rFonts w:ascii="Arial" w:hAnsi="Arial" w:cs="Arial"/>
          <w:szCs w:val="24"/>
        </w:rPr>
      </w:pPr>
      <w:proofErr w:type="gramStart"/>
      <w:r w:rsidRPr="00327CFE">
        <w:rPr>
          <w:rFonts w:ascii="Arial" w:hAnsi="Arial" w:cs="Arial"/>
          <w:szCs w:val="24"/>
        </w:rPr>
        <w:t xml:space="preserve">отсутствие у принципала, его поручителей (гарантов) просроченной (неурегулированной) задолженности по денежным обязательствам перед </w:t>
      </w:r>
      <w:r w:rsidR="00BB672D">
        <w:rPr>
          <w:rFonts w:ascii="Arial" w:hAnsi="Arial" w:cs="Arial"/>
          <w:szCs w:val="24"/>
        </w:rPr>
        <w:t xml:space="preserve">  муниципальным образованием «</w:t>
      </w:r>
      <w:proofErr w:type="spellStart"/>
      <w:r w:rsidR="00210877">
        <w:rPr>
          <w:rFonts w:ascii="Arial" w:hAnsi="Arial" w:cs="Arial"/>
          <w:szCs w:val="24"/>
        </w:rPr>
        <w:t>Кривцовск</w:t>
      </w:r>
      <w:r w:rsidR="00BB672D">
        <w:rPr>
          <w:rFonts w:ascii="Arial" w:hAnsi="Arial" w:cs="Arial"/>
          <w:szCs w:val="24"/>
        </w:rPr>
        <w:t>ий</w:t>
      </w:r>
      <w:proofErr w:type="spellEnd"/>
      <w:r w:rsidR="00BB672D">
        <w:rPr>
          <w:rFonts w:ascii="Arial" w:hAnsi="Arial" w:cs="Arial"/>
          <w:szCs w:val="24"/>
        </w:rPr>
        <w:t xml:space="preserve"> сельсовет» </w:t>
      </w:r>
      <w:proofErr w:type="spellStart"/>
      <w:r w:rsidR="00BB672D">
        <w:rPr>
          <w:rFonts w:ascii="Arial" w:hAnsi="Arial" w:cs="Arial"/>
          <w:szCs w:val="24"/>
        </w:rPr>
        <w:t>Щигровского</w:t>
      </w:r>
      <w:proofErr w:type="spellEnd"/>
      <w:r w:rsidR="00BB672D">
        <w:rPr>
          <w:rFonts w:ascii="Arial" w:hAnsi="Arial" w:cs="Arial"/>
          <w:szCs w:val="24"/>
        </w:rPr>
        <w:t xml:space="preserve"> района</w:t>
      </w:r>
      <w:r w:rsidRPr="00327CFE">
        <w:rPr>
          <w:rFonts w:ascii="Arial" w:hAnsi="Arial" w:cs="Arial"/>
          <w:szCs w:val="24"/>
        </w:rPr>
        <w:t xml:space="preserve">, предоставляющим </w:t>
      </w:r>
      <w:r w:rsidR="00BB672D"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>муниципальную</w:t>
      </w:r>
      <w:r w:rsidR="00BB672D"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 xml:space="preserve">гарантию,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просроченной (неурегулированной) задолженности принципала, являющегося публично-правовым образованием, по </w:t>
      </w:r>
      <w:r w:rsidR="00BB672D"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>муниципальной</w:t>
      </w:r>
      <w:r w:rsidR="00BB672D"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 xml:space="preserve"> гарантии, ранее предоставленной в</w:t>
      </w:r>
      <w:proofErr w:type="gramEnd"/>
      <w:r w:rsidRPr="00327CFE">
        <w:rPr>
          <w:rFonts w:ascii="Arial" w:hAnsi="Arial" w:cs="Arial"/>
          <w:szCs w:val="24"/>
        </w:rPr>
        <w:t xml:space="preserve"> пользу соответствующего публично-правового образования, предоставляющего </w:t>
      </w:r>
      <w:r w:rsidR="00BB672D"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>муниципальную</w:t>
      </w:r>
      <w:r w:rsidR="00BB672D"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 xml:space="preserve"> гарантию;</w:t>
      </w:r>
    </w:p>
    <w:p w:rsidR="00327CFE" w:rsidRPr="00327CFE" w:rsidRDefault="00327CFE" w:rsidP="00BB672D">
      <w:pPr>
        <w:ind w:firstLine="680"/>
        <w:jc w:val="both"/>
        <w:rPr>
          <w:rFonts w:ascii="Arial" w:hAnsi="Arial" w:cs="Arial"/>
          <w:szCs w:val="24"/>
        </w:rPr>
      </w:pPr>
      <w:r w:rsidRPr="00327CFE">
        <w:rPr>
          <w:rFonts w:ascii="Arial" w:hAnsi="Arial" w:cs="Arial"/>
          <w:szCs w:val="24"/>
        </w:rPr>
        <w:t>принципал не находится в процессе реорганизации или ликвидации, в отношении принципала не возбуждено производство по делу о н</w:t>
      </w:r>
      <w:r w:rsidR="00BB672D">
        <w:rPr>
          <w:rFonts w:ascii="Arial" w:hAnsi="Arial" w:cs="Arial"/>
          <w:szCs w:val="24"/>
        </w:rPr>
        <w:t>есостоятельности (банкротстве).</w:t>
      </w:r>
    </w:p>
    <w:p w:rsidR="00327CFE" w:rsidRPr="00327CFE" w:rsidRDefault="00BB672D" w:rsidP="00BB672D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</w:t>
      </w:r>
      <w:r w:rsidR="00327CFE" w:rsidRPr="00327CFE">
        <w:rPr>
          <w:rFonts w:ascii="Arial" w:hAnsi="Arial" w:cs="Arial"/>
          <w:szCs w:val="24"/>
        </w:rPr>
        <w:t xml:space="preserve">2. Предоставление 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>муниципальной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 xml:space="preserve">гарантии, а также заключение договора о предоставлении 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>муниципальной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 xml:space="preserve"> гарантии осуществляется после представления принципалом и (или) бенефициаром в </w:t>
      </w:r>
      <w:r>
        <w:rPr>
          <w:rFonts w:ascii="Arial" w:hAnsi="Arial" w:cs="Arial"/>
          <w:szCs w:val="24"/>
        </w:rPr>
        <w:t xml:space="preserve"> Администрацию </w:t>
      </w:r>
      <w:proofErr w:type="spellStart"/>
      <w:r w:rsidR="00210877">
        <w:rPr>
          <w:rFonts w:ascii="Arial" w:hAnsi="Arial" w:cs="Arial"/>
          <w:szCs w:val="24"/>
        </w:rPr>
        <w:t>Кривцовск</w:t>
      </w:r>
      <w:r>
        <w:rPr>
          <w:rFonts w:ascii="Arial" w:hAnsi="Arial" w:cs="Arial"/>
          <w:szCs w:val="24"/>
        </w:rPr>
        <w:t>ого</w:t>
      </w:r>
      <w:proofErr w:type="spellEnd"/>
      <w:r>
        <w:rPr>
          <w:rFonts w:ascii="Arial" w:hAnsi="Arial" w:cs="Arial"/>
          <w:szCs w:val="24"/>
        </w:rPr>
        <w:t xml:space="preserve"> сельсовета </w:t>
      </w:r>
      <w:r w:rsidR="00327CFE" w:rsidRPr="00327CFE">
        <w:rPr>
          <w:rFonts w:ascii="Arial" w:hAnsi="Arial" w:cs="Arial"/>
          <w:szCs w:val="24"/>
        </w:rPr>
        <w:t xml:space="preserve"> полного комплекта документов согласно перечню, устанавливаемому Правительством Российской Федерации</w:t>
      </w:r>
      <w:r>
        <w:rPr>
          <w:rFonts w:ascii="Arial" w:hAnsi="Arial" w:cs="Arial"/>
          <w:szCs w:val="24"/>
        </w:rPr>
        <w:t>, местной администрацией.</w:t>
      </w:r>
    </w:p>
    <w:p w:rsidR="00327CFE" w:rsidRPr="00327CFE" w:rsidRDefault="00BB672D" w:rsidP="00BB672D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</w:t>
      </w:r>
      <w:r w:rsidR="00327CFE" w:rsidRPr="00327CFE">
        <w:rPr>
          <w:rFonts w:ascii="Arial" w:hAnsi="Arial" w:cs="Arial"/>
          <w:szCs w:val="24"/>
        </w:rPr>
        <w:t xml:space="preserve">3. 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>Анализ финансового состояния принципала, проверка достаточности, надежности и ликвидности обеспечения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 xml:space="preserve"> муниципальной гарантии, а также мониторинг финансового состояния принципала, </w:t>
      </w:r>
      <w:proofErr w:type="gramStart"/>
      <w:r w:rsidR="00327CFE" w:rsidRPr="00327CFE">
        <w:rPr>
          <w:rFonts w:ascii="Arial" w:hAnsi="Arial" w:cs="Arial"/>
          <w:szCs w:val="24"/>
        </w:rPr>
        <w:t>контроль за</w:t>
      </w:r>
      <w:proofErr w:type="gramEnd"/>
      <w:r w:rsidR="00327CFE" w:rsidRPr="00327CFE">
        <w:rPr>
          <w:rFonts w:ascii="Arial" w:hAnsi="Arial" w:cs="Arial"/>
          <w:szCs w:val="24"/>
        </w:rPr>
        <w:t xml:space="preserve"> достаточностью, надежностью и ликвидностью предоставленного обеспечения после предоставления 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 xml:space="preserve"> муниципальной гарантии осуществляются в соответствии с актами </w:t>
      </w:r>
      <w:r>
        <w:rPr>
          <w:rFonts w:ascii="Arial" w:hAnsi="Arial" w:cs="Arial"/>
          <w:szCs w:val="24"/>
        </w:rPr>
        <w:t xml:space="preserve"> Администрации </w:t>
      </w:r>
      <w:proofErr w:type="spellStart"/>
      <w:r w:rsidR="00210877">
        <w:rPr>
          <w:rFonts w:ascii="Arial" w:hAnsi="Arial" w:cs="Arial"/>
          <w:szCs w:val="24"/>
        </w:rPr>
        <w:t>Кривцовск</w:t>
      </w:r>
      <w:r>
        <w:rPr>
          <w:rFonts w:ascii="Arial" w:hAnsi="Arial" w:cs="Arial"/>
          <w:szCs w:val="24"/>
        </w:rPr>
        <w:t>ого</w:t>
      </w:r>
      <w:proofErr w:type="spellEnd"/>
      <w:r>
        <w:rPr>
          <w:rFonts w:ascii="Arial" w:hAnsi="Arial" w:cs="Arial"/>
          <w:szCs w:val="24"/>
        </w:rPr>
        <w:t xml:space="preserve"> сельсовета</w:t>
      </w:r>
      <w:r w:rsidR="00327CFE" w:rsidRPr="00327CF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</w:p>
    <w:p w:rsidR="00327CFE" w:rsidRPr="00327CFE" w:rsidRDefault="00BB672D" w:rsidP="00327CFE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</w:t>
      </w:r>
      <w:r w:rsidR="00327CFE" w:rsidRPr="00327CFE">
        <w:rPr>
          <w:rFonts w:ascii="Arial" w:hAnsi="Arial" w:cs="Arial"/>
          <w:szCs w:val="24"/>
        </w:rPr>
        <w:t xml:space="preserve">4. </w:t>
      </w:r>
      <w:r>
        <w:rPr>
          <w:rFonts w:ascii="Arial" w:hAnsi="Arial" w:cs="Arial"/>
          <w:szCs w:val="24"/>
        </w:rPr>
        <w:t xml:space="preserve">  Р</w:t>
      </w:r>
      <w:r w:rsidR="00327CFE" w:rsidRPr="00327CFE">
        <w:rPr>
          <w:rFonts w:ascii="Arial" w:hAnsi="Arial" w:cs="Arial"/>
          <w:szCs w:val="24"/>
        </w:rPr>
        <w:t xml:space="preserve">ешением </w:t>
      </w:r>
      <w:r>
        <w:rPr>
          <w:rFonts w:ascii="Arial" w:hAnsi="Arial" w:cs="Arial"/>
          <w:szCs w:val="24"/>
        </w:rPr>
        <w:t xml:space="preserve"> Собрания депутатов </w:t>
      </w:r>
      <w:proofErr w:type="spellStart"/>
      <w:r w:rsidR="00210877">
        <w:rPr>
          <w:rFonts w:ascii="Arial" w:hAnsi="Arial" w:cs="Arial"/>
          <w:szCs w:val="24"/>
        </w:rPr>
        <w:t>Кривцовск</w:t>
      </w:r>
      <w:r>
        <w:rPr>
          <w:rFonts w:ascii="Arial" w:hAnsi="Arial" w:cs="Arial"/>
          <w:szCs w:val="24"/>
        </w:rPr>
        <w:t>ого</w:t>
      </w:r>
      <w:proofErr w:type="spellEnd"/>
      <w:r>
        <w:rPr>
          <w:rFonts w:ascii="Arial" w:hAnsi="Arial" w:cs="Arial"/>
          <w:szCs w:val="24"/>
        </w:rPr>
        <w:t xml:space="preserve"> сельсовета</w:t>
      </w:r>
      <w:r w:rsidR="00327CFE" w:rsidRPr="00327CFE">
        <w:rPr>
          <w:rFonts w:ascii="Arial" w:hAnsi="Arial" w:cs="Arial"/>
          <w:szCs w:val="24"/>
        </w:rPr>
        <w:t xml:space="preserve"> о бюджете на очередной финансовый год (очередной финансовый год и плановый период) должны быть предусмотрены бюджетные ассигнования на возможное исполнение выданных </w:t>
      </w:r>
      <w:r>
        <w:rPr>
          <w:rFonts w:ascii="Arial" w:hAnsi="Arial" w:cs="Arial"/>
          <w:szCs w:val="24"/>
        </w:rPr>
        <w:t xml:space="preserve">  муниципальных гарантий. </w:t>
      </w:r>
      <w:r w:rsidR="00327CFE" w:rsidRPr="00327CFE">
        <w:rPr>
          <w:rFonts w:ascii="Arial" w:hAnsi="Arial" w:cs="Arial"/>
          <w:szCs w:val="24"/>
        </w:rPr>
        <w:t xml:space="preserve">Общий объем бюджетных ассигнований, которые должны быть предусмотрены на исполнение 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 xml:space="preserve"> муниципальных гарантий по возможным гарантийным случаям, указывается в текстовых статьях 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 xml:space="preserve">решения </w:t>
      </w:r>
      <w:r>
        <w:rPr>
          <w:rFonts w:ascii="Arial" w:hAnsi="Arial" w:cs="Arial"/>
          <w:szCs w:val="24"/>
        </w:rPr>
        <w:t xml:space="preserve">Собрания депутатов </w:t>
      </w:r>
      <w:proofErr w:type="spellStart"/>
      <w:r w:rsidR="00210877">
        <w:rPr>
          <w:rFonts w:ascii="Arial" w:hAnsi="Arial" w:cs="Arial"/>
          <w:szCs w:val="24"/>
        </w:rPr>
        <w:t>Кривцовск</w:t>
      </w:r>
      <w:r>
        <w:rPr>
          <w:rFonts w:ascii="Arial" w:hAnsi="Arial" w:cs="Arial"/>
          <w:szCs w:val="24"/>
        </w:rPr>
        <w:t>ого</w:t>
      </w:r>
      <w:proofErr w:type="spellEnd"/>
      <w:r>
        <w:rPr>
          <w:rFonts w:ascii="Arial" w:hAnsi="Arial" w:cs="Arial"/>
          <w:szCs w:val="24"/>
        </w:rPr>
        <w:t xml:space="preserve"> сельсовета </w:t>
      </w:r>
      <w:r w:rsidR="00327CFE" w:rsidRPr="00327CFE">
        <w:rPr>
          <w:rFonts w:ascii="Arial" w:hAnsi="Arial" w:cs="Arial"/>
          <w:szCs w:val="24"/>
        </w:rPr>
        <w:t xml:space="preserve"> о бюджете на очередной финансовый год (очередной финансовый год и плановый период).</w:t>
      </w:r>
      <w:r>
        <w:rPr>
          <w:rFonts w:ascii="Arial" w:hAnsi="Arial" w:cs="Arial"/>
          <w:szCs w:val="24"/>
        </w:rPr>
        <w:t xml:space="preserve"> </w:t>
      </w:r>
    </w:p>
    <w:p w:rsidR="00327CFE" w:rsidRDefault="00BB672D" w:rsidP="00327CFE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2.</w:t>
      </w:r>
      <w:r w:rsidR="00327CFE" w:rsidRPr="00327CFE">
        <w:rPr>
          <w:rFonts w:ascii="Arial" w:hAnsi="Arial" w:cs="Arial"/>
          <w:szCs w:val="24"/>
        </w:rPr>
        <w:t xml:space="preserve">5. </w:t>
      </w:r>
      <w:proofErr w:type="gramStart"/>
      <w:r w:rsidR="00327CFE" w:rsidRPr="00327CFE">
        <w:rPr>
          <w:rFonts w:ascii="Arial" w:hAnsi="Arial" w:cs="Arial"/>
          <w:szCs w:val="24"/>
        </w:rPr>
        <w:t xml:space="preserve">Предоставление и исполнение </w:t>
      </w:r>
      <w:r>
        <w:rPr>
          <w:rFonts w:ascii="Arial" w:hAnsi="Arial" w:cs="Arial"/>
          <w:szCs w:val="24"/>
        </w:rPr>
        <w:t xml:space="preserve"> муниципальных</w:t>
      </w:r>
      <w:r w:rsidR="00327CFE" w:rsidRPr="00327CFE">
        <w:rPr>
          <w:rFonts w:ascii="Arial" w:hAnsi="Arial" w:cs="Arial"/>
          <w:szCs w:val="24"/>
        </w:rPr>
        <w:t xml:space="preserve"> гарантий, в том числе анализ финансового состояния принципала, его поручителей (гарантов), ведение аналитического учета обязательств принципала, его поручителей (гарантов) и иных лиц, возникающих в связи с предоставлением и исполнением 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>муниципальных гарантий, взыскание задолженности указанных лиц, осуществляются с участием агента, привлекаемого</w:t>
      </w:r>
      <w:r>
        <w:rPr>
          <w:rFonts w:ascii="Arial" w:hAnsi="Arial" w:cs="Arial"/>
          <w:szCs w:val="24"/>
        </w:rPr>
        <w:t xml:space="preserve">  Администрацией </w:t>
      </w:r>
      <w:proofErr w:type="spellStart"/>
      <w:r w:rsidR="00210877">
        <w:rPr>
          <w:rFonts w:ascii="Arial" w:hAnsi="Arial" w:cs="Arial"/>
          <w:szCs w:val="24"/>
        </w:rPr>
        <w:t>Кривцовск</w:t>
      </w:r>
      <w:r>
        <w:rPr>
          <w:rFonts w:ascii="Arial" w:hAnsi="Arial" w:cs="Arial"/>
          <w:szCs w:val="24"/>
        </w:rPr>
        <w:t>ого</w:t>
      </w:r>
      <w:proofErr w:type="spellEnd"/>
      <w:r>
        <w:rPr>
          <w:rFonts w:ascii="Arial" w:hAnsi="Arial" w:cs="Arial"/>
          <w:szCs w:val="24"/>
        </w:rPr>
        <w:t xml:space="preserve"> сельсовета</w:t>
      </w:r>
      <w:r w:rsidR="00327CFE" w:rsidRPr="00327CF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 xml:space="preserve"> в соответствии с муниципальным правовым актом </w:t>
      </w:r>
      <w:r>
        <w:rPr>
          <w:rFonts w:ascii="Arial" w:hAnsi="Arial" w:cs="Arial"/>
          <w:szCs w:val="24"/>
        </w:rPr>
        <w:t xml:space="preserve"> решения Собрания депутатов </w:t>
      </w:r>
      <w:proofErr w:type="spellStart"/>
      <w:r w:rsidR="00210877">
        <w:rPr>
          <w:rFonts w:ascii="Arial" w:hAnsi="Arial" w:cs="Arial"/>
          <w:szCs w:val="24"/>
        </w:rPr>
        <w:t>Кривцовск</w:t>
      </w:r>
      <w:r>
        <w:rPr>
          <w:rFonts w:ascii="Arial" w:hAnsi="Arial" w:cs="Arial"/>
          <w:szCs w:val="24"/>
        </w:rPr>
        <w:t>ого</w:t>
      </w:r>
      <w:proofErr w:type="spellEnd"/>
      <w:r>
        <w:rPr>
          <w:rFonts w:ascii="Arial" w:hAnsi="Arial" w:cs="Arial"/>
          <w:szCs w:val="24"/>
        </w:rPr>
        <w:t xml:space="preserve"> сельсовета о местном</w:t>
      </w:r>
      <w:proofErr w:type="gramEnd"/>
      <w:r>
        <w:rPr>
          <w:rFonts w:ascii="Arial" w:hAnsi="Arial" w:cs="Arial"/>
          <w:szCs w:val="24"/>
        </w:rPr>
        <w:t xml:space="preserve"> </w:t>
      </w:r>
      <w:proofErr w:type="gramStart"/>
      <w:r>
        <w:rPr>
          <w:rFonts w:ascii="Arial" w:hAnsi="Arial" w:cs="Arial"/>
          <w:szCs w:val="24"/>
        </w:rPr>
        <w:t>бюджете</w:t>
      </w:r>
      <w:proofErr w:type="gramEnd"/>
      <w:r w:rsidR="00327CFE" w:rsidRPr="00327CFE">
        <w:rPr>
          <w:rFonts w:ascii="Arial" w:hAnsi="Arial" w:cs="Arial"/>
          <w:szCs w:val="24"/>
        </w:rPr>
        <w:t>.</w:t>
      </w:r>
    </w:p>
    <w:p w:rsidR="00983931" w:rsidRPr="00F41080" w:rsidRDefault="00BF02B8" w:rsidP="00F41080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2.6</w:t>
      </w:r>
      <w:r>
        <w:t xml:space="preserve"> .</w:t>
      </w:r>
      <w:r w:rsidRPr="00BF02B8">
        <w:rPr>
          <w:rFonts w:ascii="Arial" w:hAnsi="Arial" w:cs="Arial"/>
          <w:szCs w:val="24"/>
        </w:rPr>
        <w:t>Обеспечение исполнения обязатель</w:t>
      </w:r>
      <w:proofErr w:type="gramStart"/>
      <w:r w:rsidRPr="00BF02B8">
        <w:rPr>
          <w:rFonts w:ascii="Arial" w:hAnsi="Arial" w:cs="Arial"/>
          <w:szCs w:val="24"/>
        </w:rPr>
        <w:t>ств пр</w:t>
      </w:r>
      <w:proofErr w:type="gramEnd"/>
      <w:r w:rsidRPr="00BF02B8">
        <w:rPr>
          <w:rFonts w:ascii="Arial" w:hAnsi="Arial" w:cs="Arial"/>
          <w:szCs w:val="24"/>
        </w:rPr>
        <w:t xml:space="preserve">инципала по удовлетворению регрессного требования гаранта к принципалу по </w:t>
      </w:r>
      <w:r>
        <w:rPr>
          <w:rFonts w:ascii="Arial" w:hAnsi="Arial" w:cs="Arial"/>
          <w:szCs w:val="24"/>
        </w:rPr>
        <w:t xml:space="preserve"> </w:t>
      </w:r>
      <w:r w:rsidRPr="00BF02B8">
        <w:rPr>
          <w:rFonts w:ascii="Arial" w:hAnsi="Arial" w:cs="Arial"/>
          <w:szCs w:val="24"/>
        </w:rPr>
        <w:t>муниципальной</w:t>
      </w:r>
      <w:r>
        <w:rPr>
          <w:rFonts w:ascii="Arial" w:hAnsi="Arial" w:cs="Arial"/>
          <w:szCs w:val="24"/>
        </w:rPr>
        <w:t xml:space="preserve"> </w:t>
      </w:r>
      <w:r w:rsidRPr="00BF02B8">
        <w:rPr>
          <w:rFonts w:ascii="Arial" w:hAnsi="Arial" w:cs="Arial"/>
          <w:szCs w:val="24"/>
        </w:rPr>
        <w:t xml:space="preserve"> гарантии</w:t>
      </w:r>
      <w:r>
        <w:rPr>
          <w:rFonts w:ascii="Arial" w:hAnsi="Arial" w:cs="Arial"/>
          <w:szCs w:val="24"/>
        </w:rPr>
        <w:t xml:space="preserve"> осуществляется в соответствии со ст. 115.3 Бюджетного кодекса.</w:t>
      </w:r>
      <w:r w:rsidR="00BB672D">
        <w:rPr>
          <w:rFonts w:ascii="Arial" w:hAnsi="Arial" w:cs="Arial"/>
          <w:szCs w:val="24"/>
        </w:rPr>
        <w:t xml:space="preserve"> 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szCs w:val="24"/>
        </w:rPr>
      </w:pPr>
    </w:p>
    <w:p w:rsidR="00983931" w:rsidRPr="00F41080" w:rsidRDefault="00BB672D" w:rsidP="00F41080">
      <w:pPr>
        <w:ind w:firstLine="68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b/>
          <w:bCs/>
          <w:color w:val="26282F"/>
          <w:sz w:val="28"/>
          <w:szCs w:val="24"/>
        </w:rPr>
        <w:t>3</w:t>
      </w:r>
      <w:r w:rsidR="00983931" w:rsidRPr="00F41080">
        <w:rPr>
          <w:rFonts w:ascii="Arial" w:hAnsi="Arial" w:cs="Arial"/>
          <w:b/>
          <w:bCs/>
          <w:color w:val="26282F"/>
          <w:sz w:val="28"/>
          <w:szCs w:val="24"/>
        </w:rPr>
        <w:t>. Заключительные положения</w:t>
      </w:r>
    </w:p>
    <w:p w:rsidR="00983931" w:rsidRPr="00F41080" w:rsidRDefault="00BB672D" w:rsidP="00F41080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Cs/>
          <w:color w:val="26282F"/>
          <w:szCs w:val="24"/>
        </w:rPr>
        <w:t>3</w:t>
      </w:r>
      <w:r w:rsidR="00983931" w:rsidRPr="00F41080">
        <w:rPr>
          <w:rFonts w:ascii="Arial" w:hAnsi="Arial" w:cs="Arial"/>
          <w:bCs/>
          <w:color w:val="26282F"/>
          <w:szCs w:val="24"/>
        </w:rPr>
        <w:t>.1.</w:t>
      </w:r>
      <w:r w:rsidR="00983931" w:rsidRPr="00F41080">
        <w:rPr>
          <w:rFonts w:ascii="Arial" w:hAnsi="Arial" w:cs="Arial"/>
          <w:szCs w:val="24"/>
        </w:rPr>
        <w:t> Ответственность за нарушение порядка о предоставлении муниципальных гарантий наступает в соответствии с действующим законодательством Российской Федерации.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szCs w:val="24"/>
        </w:rPr>
      </w:pPr>
    </w:p>
    <w:p w:rsidR="00983931" w:rsidRPr="00F41080" w:rsidRDefault="00983931" w:rsidP="00F41080">
      <w:pPr>
        <w:ind w:firstLine="680"/>
        <w:rPr>
          <w:rFonts w:ascii="Arial" w:hAnsi="Arial" w:cs="Arial"/>
          <w:szCs w:val="24"/>
        </w:rPr>
      </w:pPr>
    </w:p>
    <w:p w:rsidR="00983931" w:rsidRPr="00F41080" w:rsidRDefault="00983931" w:rsidP="00F41080">
      <w:pPr>
        <w:ind w:firstLine="680"/>
        <w:rPr>
          <w:rFonts w:ascii="Arial" w:hAnsi="Arial" w:cs="Arial"/>
          <w:szCs w:val="24"/>
        </w:rPr>
      </w:pPr>
    </w:p>
    <w:p w:rsidR="003A4D99" w:rsidRPr="00F41080" w:rsidRDefault="003A4D99" w:rsidP="00F41080">
      <w:pPr>
        <w:ind w:firstLine="680"/>
        <w:rPr>
          <w:rFonts w:ascii="Arial" w:hAnsi="Arial" w:cs="Arial"/>
          <w:szCs w:val="24"/>
        </w:rPr>
      </w:pPr>
    </w:p>
    <w:p w:rsidR="003A4D99" w:rsidRPr="00F41080" w:rsidRDefault="003A4D99" w:rsidP="00F41080">
      <w:pPr>
        <w:ind w:firstLine="680"/>
        <w:rPr>
          <w:rFonts w:ascii="Arial" w:hAnsi="Arial" w:cs="Arial"/>
          <w:szCs w:val="24"/>
        </w:rPr>
      </w:pPr>
    </w:p>
    <w:p w:rsidR="003A4D99" w:rsidRPr="00F41080" w:rsidRDefault="003A4D99" w:rsidP="00F41080">
      <w:pPr>
        <w:ind w:firstLine="680"/>
        <w:rPr>
          <w:rFonts w:ascii="Arial" w:hAnsi="Arial" w:cs="Arial"/>
          <w:szCs w:val="24"/>
        </w:rPr>
      </w:pPr>
    </w:p>
    <w:p w:rsidR="003A4D99" w:rsidRPr="00F41080" w:rsidRDefault="003A4D99" w:rsidP="00F41080">
      <w:pPr>
        <w:ind w:firstLine="680"/>
        <w:rPr>
          <w:rFonts w:ascii="Arial" w:hAnsi="Arial" w:cs="Arial"/>
          <w:szCs w:val="24"/>
        </w:rPr>
      </w:pPr>
    </w:p>
    <w:p w:rsidR="003A4D99" w:rsidRPr="00F41080" w:rsidRDefault="003A4D99" w:rsidP="00F41080">
      <w:pPr>
        <w:ind w:firstLine="680"/>
        <w:rPr>
          <w:rFonts w:ascii="Arial" w:hAnsi="Arial" w:cs="Arial"/>
          <w:szCs w:val="24"/>
        </w:rPr>
      </w:pPr>
    </w:p>
    <w:p w:rsidR="003A4D99" w:rsidRPr="00F41080" w:rsidRDefault="003A4D99" w:rsidP="00F41080">
      <w:pPr>
        <w:ind w:firstLine="680"/>
        <w:rPr>
          <w:rFonts w:ascii="Arial" w:hAnsi="Arial" w:cs="Arial"/>
          <w:szCs w:val="24"/>
        </w:rPr>
      </w:pPr>
    </w:p>
    <w:p w:rsidR="003A4D99" w:rsidRPr="00F41080" w:rsidRDefault="003A4D99" w:rsidP="00F41080">
      <w:pPr>
        <w:ind w:firstLine="680"/>
        <w:rPr>
          <w:rFonts w:ascii="Arial" w:hAnsi="Arial" w:cs="Arial"/>
          <w:szCs w:val="24"/>
        </w:rPr>
      </w:pPr>
    </w:p>
    <w:p w:rsidR="003A4D99" w:rsidRPr="00F41080" w:rsidRDefault="003A4D99" w:rsidP="00F41080">
      <w:pPr>
        <w:ind w:firstLine="680"/>
        <w:rPr>
          <w:rFonts w:ascii="Arial" w:hAnsi="Arial" w:cs="Arial"/>
          <w:szCs w:val="24"/>
        </w:rPr>
      </w:pPr>
    </w:p>
    <w:p w:rsidR="000A67A6" w:rsidRPr="00F41080" w:rsidRDefault="000A67A6" w:rsidP="00F41080">
      <w:pPr>
        <w:ind w:firstLine="680"/>
        <w:rPr>
          <w:rFonts w:ascii="Arial" w:hAnsi="Arial" w:cs="Arial"/>
          <w:szCs w:val="24"/>
        </w:rPr>
      </w:pPr>
    </w:p>
    <w:p w:rsidR="000A67A6" w:rsidRPr="00F41080" w:rsidRDefault="000A67A6" w:rsidP="00F41080">
      <w:pPr>
        <w:ind w:firstLine="680"/>
        <w:rPr>
          <w:rFonts w:ascii="Arial" w:hAnsi="Arial" w:cs="Arial"/>
          <w:szCs w:val="24"/>
        </w:rPr>
      </w:pPr>
    </w:p>
    <w:p w:rsidR="000A67A6" w:rsidRPr="00F41080" w:rsidRDefault="000A67A6" w:rsidP="00F41080">
      <w:pPr>
        <w:ind w:firstLine="680"/>
        <w:rPr>
          <w:rFonts w:ascii="Arial" w:hAnsi="Arial" w:cs="Arial"/>
          <w:szCs w:val="24"/>
        </w:rPr>
      </w:pPr>
    </w:p>
    <w:p w:rsidR="000A67A6" w:rsidRDefault="000A67A6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1E048B" w:rsidRPr="00F41080" w:rsidRDefault="001E048B" w:rsidP="00BF02B8">
      <w:pPr>
        <w:jc w:val="both"/>
        <w:rPr>
          <w:rFonts w:ascii="Arial" w:hAnsi="Arial" w:cs="Arial"/>
          <w:szCs w:val="24"/>
        </w:rPr>
      </w:pPr>
    </w:p>
    <w:sectPr w:rsidR="001E048B" w:rsidRPr="00F41080" w:rsidSect="00F41080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3800CAC"/>
    <w:multiLevelType w:val="hybridMultilevel"/>
    <w:tmpl w:val="C92E81F2"/>
    <w:lvl w:ilvl="0" w:tplc="1D28125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048B"/>
    <w:rsid w:val="00001185"/>
    <w:rsid w:val="000A67A6"/>
    <w:rsid w:val="001933D1"/>
    <w:rsid w:val="001E048B"/>
    <w:rsid w:val="00210877"/>
    <w:rsid w:val="00257788"/>
    <w:rsid w:val="002652B0"/>
    <w:rsid w:val="00327CFE"/>
    <w:rsid w:val="00353203"/>
    <w:rsid w:val="003A4D99"/>
    <w:rsid w:val="00443AFC"/>
    <w:rsid w:val="004B14BF"/>
    <w:rsid w:val="004C38CF"/>
    <w:rsid w:val="00573E13"/>
    <w:rsid w:val="007040CA"/>
    <w:rsid w:val="00917CBF"/>
    <w:rsid w:val="00983931"/>
    <w:rsid w:val="009F795E"/>
    <w:rsid w:val="00A76822"/>
    <w:rsid w:val="00BB672D"/>
    <w:rsid w:val="00BF02B8"/>
    <w:rsid w:val="00CD123A"/>
    <w:rsid w:val="00DB024E"/>
    <w:rsid w:val="00DC17B2"/>
    <w:rsid w:val="00DF62B2"/>
    <w:rsid w:val="00E00B70"/>
    <w:rsid w:val="00E424E4"/>
    <w:rsid w:val="00E60DE8"/>
    <w:rsid w:val="00EA5CAF"/>
    <w:rsid w:val="00EF1B07"/>
    <w:rsid w:val="00F4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AFC"/>
  </w:style>
  <w:style w:type="paragraph" w:styleId="1">
    <w:name w:val="heading 1"/>
    <w:basedOn w:val="a"/>
    <w:next w:val="a"/>
    <w:link w:val="10"/>
    <w:uiPriority w:val="99"/>
    <w:qFormat/>
    <w:rsid w:val="00983931"/>
    <w:pPr>
      <w:autoSpaceDE w:val="0"/>
      <w:autoSpaceDN w:val="0"/>
      <w:adjustRightInd w:val="0"/>
      <w:spacing w:before="108" w:after="108"/>
      <w:outlineLvl w:val="0"/>
    </w:pPr>
    <w:rPr>
      <w:rFonts w:ascii="Arial" w:eastAsia="Times New Roman" w:hAnsi="Arial" w:cs="Arial"/>
      <w:b/>
      <w:bCs/>
      <w:color w:val="26282F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4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48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983931"/>
    <w:rPr>
      <w:rFonts w:ascii="Arial" w:eastAsia="Times New Roman" w:hAnsi="Arial" w:cs="Arial"/>
      <w:b/>
      <w:bCs/>
      <w:color w:val="26282F"/>
      <w:szCs w:val="24"/>
      <w:lang w:eastAsia="ru-RU"/>
    </w:rPr>
  </w:style>
  <w:style w:type="character" w:customStyle="1" w:styleId="WW8Num1z0">
    <w:name w:val="WW8Num1z0"/>
    <w:rsid w:val="00983931"/>
  </w:style>
  <w:style w:type="character" w:customStyle="1" w:styleId="WW8Num1z1">
    <w:name w:val="WW8Num1z1"/>
    <w:rsid w:val="00983931"/>
  </w:style>
  <w:style w:type="character" w:customStyle="1" w:styleId="WW8Num1z2">
    <w:name w:val="WW8Num1z2"/>
    <w:rsid w:val="00983931"/>
  </w:style>
  <w:style w:type="character" w:customStyle="1" w:styleId="WW8Num1z3">
    <w:name w:val="WW8Num1z3"/>
    <w:rsid w:val="00983931"/>
  </w:style>
  <w:style w:type="character" w:customStyle="1" w:styleId="WW8Num1z4">
    <w:name w:val="WW8Num1z4"/>
    <w:rsid w:val="00983931"/>
  </w:style>
  <w:style w:type="character" w:customStyle="1" w:styleId="WW8Num1z5">
    <w:name w:val="WW8Num1z5"/>
    <w:rsid w:val="00983931"/>
  </w:style>
  <w:style w:type="character" w:customStyle="1" w:styleId="WW8Num1z6">
    <w:name w:val="WW8Num1z6"/>
    <w:rsid w:val="00983931"/>
  </w:style>
  <w:style w:type="character" w:customStyle="1" w:styleId="WW8Num1z7">
    <w:name w:val="WW8Num1z7"/>
    <w:rsid w:val="00983931"/>
  </w:style>
  <w:style w:type="character" w:customStyle="1" w:styleId="WW8Num1z8">
    <w:name w:val="WW8Num1z8"/>
    <w:rsid w:val="00983931"/>
  </w:style>
  <w:style w:type="character" w:customStyle="1" w:styleId="WW8Num2z0">
    <w:name w:val="WW8Num2z0"/>
    <w:rsid w:val="00983931"/>
  </w:style>
  <w:style w:type="character" w:customStyle="1" w:styleId="WW8Num2z1">
    <w:name w:val="WW8Num2z1"/>
    <w:rsid w:val="00983931"/>
  </w:style>
  <w:style w:type="character" w:customStyle="1" w:styleId="WW8Num2z2">
    <w:name w:val="WW8Num2z2"/>
    <w:rsid w:val="00983931"/>
  </w:style>
  <w:style w:type="character" w:customStyle="1" w:styleId="WW8Num2z3">
    <w:name w:val="WW8Num2z3"/>
    <w:rsid w:val="00983931"/>
  </w:style>
  <w:style w:type="character" w:customStyle="1" w:styleId="WW8Num2z4">
    <w:name w:val="WW8Num2z4"/>
    <w:rsid w:val="00983931"/>
  </w:style>
  <w:style w:type="character" w:customStyle="1" w:styleId="WW8Num2z5">
    <w:name w:val="WW8Num2z5"/>
    <w:rsid w:val="00983931"/>
  </w:style>
  <w:style w:type="character" w:customStyle="1" w:styleId="WW8Num2z6">
    <w:name w:val="WW8Num2z6"/>
    <w:rsid w:val="00983931"/>
  </w:style>
  <w:style w:type="character" w:customStyle="1" w:styleId="WW8Num2z7">
    <w:name w:val="WW8Num2z7"/>
    <w:rsid w:val="00983931"/>
  </w:style>
  <w:style w:type="character" w:customStyle="1" w:styleId="WW8Num2z8">
    <w:name w:val="WW8Num2z8"/>
    <w:rsid w:val="00983931"/>
  </w:style>
  <w:style w:type="character" w:customStyle="1" w:styleId="11">
    <w:name w:val="Основной шрифт абзаца1"/>
    <w:rsid w:val="00983931"/>
  </w:style>
  <w:style w:type="character" w:styleId="a5">
    <w:name w:val="Hyperlink"/>
    <w:rsid w:val="00983931"/>
    <w:rPr>
      <w:color w:val="000080"/>
      <w:u w:val="single"/>
    </w:rPr>
  </w:style>
  <w:style w:type="character" w:customStyle="1" w:styleId="a6">
    <w:name w:val="Символ нумерации"/>
    <w:rsid w:val="00983931"/>
  </w:style>
  <w:style w:type="paragraph" w:customStyle="1" w:styleId="a7">
    <w:name w:val="Заголовок"/>
    <w:basedOn w:val="a"/>
    <w:next w:val="a8"/>
    <w:rsid w:val="00983931"/>
    <w:pPr>
      <w:keepNext/>
      <w:widowControl w:val="0"/>
      <w:suppressAutoHyphens/>
      <w:autoSpaceDE w:val="0"/>
      <w:spacing w:before="240" w:after="120"/>
      <w:jc w:val="left"/>
    </w:pPr>
    <w:rPr>
      <w:rFonts w:ascii="Arial" w:eastAsia="Lucida Sans Unicode" w:hAnsi="Arial" w:cs="Mangal"/>
      <w:sz w:val="28"/>
      <w:szCs w:val="28"/>
      <w:lang w:eastAsia="ru-RU" w:bidi="ru-RU"/>
    </w:rPr>
  </w:style>
  <w:style w:type="paragraph" w:styleId="a8">
    <w:name w:val="Body Text"/>
    <w:basedOn w:val="a"/>
    <w:link w:val="a9"/>
    <w:rsid w:val="00983931"/>
    <w:pPr>
      <w:widowControl w:val="0"/>
      <w:suppressAutoHyphens/>
      <w:autoSpaceDE w:val="0"/>
      <w:spacing w:after="120"/>
      <w:jc w:val="left"/>
    </w:pPr>
    <w:rPr>
      <w:rFonts w:ascii="Arial" w:eastAsia="Arial" w:hAnsi="Arial" w:cs="Arial"/>
      <w:szCs w:val="24"/>
      <w:lang w:eastAsia="ru-RU" w:bidi="ru-RU"/>
    </w:rPr>
  </w:style>
  <w:style w:type="character" w:customStyle="1" w:styleId="a9">
    <w:name w:val="Основной текст Знак"/>
    <w:basedOn w:val="a0"/>
    <w:link w:val="a8"/>
    <w:rsid w:val="00983931"/>
    <w:rPr>
      <w:rFonts w:ascii="Arial" w:eastAsia="Arial" w:hAnsi="Arial" w:cs="Arial"/>
      <w:szCs w:val="24"/>
      <w:lang w:eastAsia="ru-RU" w:bidi="ru-RU"/>
    </w:rPr>
  </w:style>
  <w:style w:type="paragraph" w:styleId="aa">
    <w:name w:val="List"/>
    <w:basedOn w:val="a8"/>
    <w:rsid w:val="00983931"/>
    <w:rPr>
      <w:rFonts w:cs="Mangal"/>
    </w:rPr>
  </w:style>
  <w:style w:type="paragraph" w:customStyle="1" w:styleId="2">
    <w:name w:val="Название2"/>
    <w:basedOn w:val="a"/>
    <w:rsid w:val="00983931"/>
    <w:pPr>
      <w:widowControl w:val="0"/>
      <w:suppressLineNumbers/>
      <w:suppressAutoHyphens/>
      <w:autoSpaceDE w:val="0"/>
      <w:spacing w:before="120" w:after="120"/>
      <w:jc w:val="left"/>
    </w:pPr>
    <w:rPr>
      <w:rFonts w:ascii="Arial" w:eastAsia="Arial" w:hAnsi="Arial" w:cs="Mangal"/>
      <w:i/>
      <w:iCs/>
      <w:szCs w:val="24"/>
      <w:lang w:eastAsia="ru-RU" w:bidi="ru-RU"/>
    </w:rPr>
  </w:style>
  <w:style w:type="paragraph" w:customStyle="1" w:styleId="20">
    <w:name w:val="Указатель2"/>
    <w:basedOn w:val="a"/>
    <w:rsid w:val="00983931"/>
    <w:pPr>
      <w:widowControl w:val="0"/>
      <w:suppressLineNumbers/>
      <w:suppressAutoHyphens/>
      <w:autoSpaceDE w:val="0"/>
      <w:jc w:val="left"/>
    </w:pPr>
    <w:rPr>
      <w:rFonts w:ascii="Arial" w:eastAsia="Arial" w:hAnsi="Arial" w:cs="Mangal"/>
      <w:szCs w:val="24"/>
      <w:lang w:eastAsia="ru-RU" w:bidi="ru-RU"/>
    </w:rPr>
  </w:style>
  <w:style w:type="paragraph" w:customStyle="1" w:styleId="12">
    <w:name w:val="Название1"/>
    <w:basedOn w:val="a"/>
    <w:rsid w:val="00983931"/>
    <w:pPr>
      <w:widowControl w:val="0"/>
      <w:suppressLineNumbers/>
      <w:suppressAutoHyphens/>
      <w:autoSpaceDE w:val="0"/>
      <w:spacing w:before="120" w:after="120"/>
      <w:jc w:val="left"/>
    </w:pPr>
    <w:rPr>
      <w:rFonts w:ascii="Arial" w:eastAsia="Arial" w:hAnsi="Arial" w:cs="Mangal"/>
      <w:i/>
      <w:iCs/>
      <w:szCs w:val="24"/>
      <w:lang w:eastAsia="ru-RU" w:bidi="ru-RU"/>
    </w:rPr>
  </w:style>
  <w:style w:type="paragraph" w:customStyle="1" w:styleId="13">
    <w:name w:val="Указатель1"/>
    <w:basedOn w:val="a"/>
    <w:rsid w:val="00983931"/>
    <w:pPr>
      <w:widowControl w:val="0"/>
      <w:suppressLineNumbers/>
      <w:suppressAutoHyphens/>
      <w:autoSpaceDE w:val="0"/>
      <w:jc w:val="left"/>
    </w:pPr>
    <w:rPr>
      <w:rFonts w:ascii="Arial" w:eastAsia="Arial" w:hAnsi="Arial" w:cs="Mangal"/>
      <w:szCs w:val="24"/>
      <w:lang w:eastAsia="ru-RU" w:bidi="ru-RU"/>
    </w:rPr>
  </w:style>
  <w:style w:type="paragraph" w:customStyle="1" w:styleId="ab">
    <w:name w:val="Содержимое таблицы"/>
    <w:basedOn w:val="a"/>
    <w:rsid w:val="00983931"/>
    <w:pPr>
      <w:widowControl w:val="0"/>
      <w:suppressLineNumbers/>
      <w:suppressAutoHyphens/>
      <w:autoSpaceDE w:val="0"/>
      <w:jc w:val="left"/>
    </w:pPr>
    <w:rPr>
      <w:rFonts w:ascii="Arial" w:eastAsia="Arial" w:hAnsi="Arial" w:cs="Arial"/>
      <w:szCs w:val="24"/>
      <w:lang w:eastAsia="ru-RU" w:bidi="ru-RU"/>
    </w:rPr>
  </w:style>
  <w:style w:type="paragraph" w:customStyle="1" w:styleId="ac">
    <w:name w:val="Заголовок таблицы"/>
    <w:basedOn w:val="ab"/>
    <w:rsid w:val="00983931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DB02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3465</Words>
  <Characters>19751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Krivtsovka1</cp:lastModifiedBy>
  <cp:revision>5</cp:revision>
  <cp:lastPrinted>2018-07-26T07:08:00Z</cp:lastPrinted>
  <dcterms:created xsi:type="dcterms:W3CDTF">2020-04-22T07:20:00Z</dcterms:created>
  <dcterms:modified xsi:type="dcterms:W3CDTF">2020-04-23T10:56:00Z</dcterms:modified>
</cp:coreProperties>
</file>